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3445" w14:textId="1E7F6AE4" w:rsidR="003762EA" w:rsidRDefault="003762EA" w:rsidP="003762EA">
      <w:pPr>
        <w:ind w:left="4248" w:firstLine="708"/>
      </w:pPr>
      <w:r>
        <w:rPr>
          <w:noProof/>
        </w:rPr>
        <w:drawing>
          <wp:anchor distT="0" distB="0" distL="114300" distR="114300" simplePos="0" relativeHeight="251660288" behindDoc="1" locked="0" layoutInCell="1" allowOverlap="1" wp14:anchorId="5CE34F44" wp14:editId="7B30255E">
            <wp:simplePos x="0" y="0"/>
            <wp:positionH relativeFrom="margin">
              <wp:posOffset>-361950</wp:posOffset>
            </wp:positionH>
            <wp:positionV relativeFrom="margin">
              <wp:posOffset>-215900</wp:posOffset>
            </wp:positionV>
            <wp:extent cx="2871470" cy="1356995"/>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1470" cy="1356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80745" w14:textId="77777777" w:rsidR="003762EA" w:rsidRDefault="003762EA" w:rsidP="003762EA">
      <w:pPr>
        <w:ind w:left="4248" w:firstLine="708"/>
      </w:pPr>
    </w:p>
    <w:p w14:paraId="6ACBB17D" w14:textId="77777777" w:rsidR="003762EA" w:rsidRDefault="003762EA" w:rsidP="003762EA">
      <w:pPr>
        <w:ind w:left="4248" w:firstLine="708"/>
      </w:pPr>
    </w:p>
    <w:p w14:paraId="2364F6EE" w14:textId="77777777" w:rsidR="003762EA" w:rsidRDefault="003762EA" w:rsidP="003762EA">
      <w:pPr>
        <w:ind w:left="4248" w:firstLine="708"/>
      </w:pPr>
    </w:p>
    <w:p w14:paraId="7361DF4D" w14:textId="77777777" w:rsidR="003762EA" w:rsidRDefault="003762EA" w:rsidP="003762EA">
      <w:pPr>
        <w:ind w:left="4248" w:firstLine="708"/>
      </w:pPr>
    </w:p>
    <w:p w14:paraId="0CC07AD2" w14:textId="77777777" w:rsidR="003762EA" w:rsidRDefault="003762EA" w:rsidP="003762EA">
      <w:pPr>
        <w:ind w:left="4248" w:firstLine="708"/>
      </w:pPr>
    </w:p>
    <w:p w14:paraId="4F3488DB" w14:textId="77777777" w:rsidR="003762EA" w:rsidRDefault="003762EA" w:rsidP="003762EA">
      <w:pPr>
        <w:ind w:left="4248" w:firstLine="708"/>
      </w:pPr>
    </w:p>
    <w:p w14:paraId="2D7306BC" w14:textId="77777777" w:rsidR="003762EA" w:rsidRPr="008A5A37" w:rsidRDefault="003762EA" w:rsidP="003762EA">
      <w:pPr>
        <w:jc w:val="both"/>
        <w:rPr>
          <w:rFonts w:ascii="Century Gothic" w:hAnsi="Century Gothic" w:cs="Arial"/>
          <w:sz w:val="20"/>
          <w:szCs w:val="20"/>
          <w:lang w:val="de-CH"/>
        </w:rPr>
      </w:pPr>
    </w:p>
    <w:p w14:paraId="30D63795" w14:textId="77777777" w:rsidR="003762EA" w:rsidRPr="008A5A37" w:rsidRDefault="003762EA" w:rsidP="003762EA">
      <w:pPr>
        <w:tabs>
          <w:tab w:val="left" w:pos="708"/>
          <w:tab w:val="left" w:pos="1416"/>
          <w:tab w:val="left" w:pos="2124"/>
          <w:tab w:val="left" w:pos="2832"/>
          <w:tab w:val="left" w:pos="3540"/>
          <w:tab w:val="left" w:pos="4248"/>
          <w:tab w:val="left" w:pos="4956"/>
          <w:tab w:val="left" w:pos="6345"/>
        </w:tabs>
        <w:jc w:val="both"/>
        <w:rPr>
          <w:rFonts w:ascii="Century Gothic" w:hAnsi="Century Gothic" w:cs="Arial"/>
          <w:b/>
          <w:sz w:val="20"/>
          <w:szCs w:val="20"/>
          <w:lang w:val="de-CH"/>
        </w:rPr>
      </w:pPr>
      <w:r w:rsidRPr="008A5A37">
        <w:rPr>
          <w:rFonts w:ascii="Century Gothic" w:hAnsi="Century Gothic" w:cs="Arial"/>
          <w:b/>
          <w:sz w:val="32"/>
          <w:szCs w:val="32"/>
          <w:lang w:val="de-CH"/>
        </w:rPr>
        <w:t>Kommissionsvertrag</w:t>
      </w:r>
      <w:r w:rsidRPr="008A5A37">
        <w:rPr>
          <w:rFonts w:ascii="Century Gothic" w:hAnsi="Century Gothic" w:cs="Arial"/>
          <w:b/>
          <w:sz w:val="32"/>
          <w:szCs w:val="32"/>
          <w:lang w:val="de-CH"/>
        </w:rPr>
        <w:tab/>
      </w:r>
      <w:r>
        <w:rPr>
          <w:rFonts w:ascii="Century Gothic" w:hAnsi="Century Gothic" w:cs="Arial"/>
          <w:b/>
          <w:sz w:val="32"/>
          <w:szCs w:val="32"/>
          <w:lang w:val="de-CH"/>
        </w:rPr>
        <w:tab/>
      </w:r>
      <w:r w:rsidRPr="008A5A37">
        <w:rPr>
          <w:rFonts w:ascii="Century Gothic" w:hAnsi="Century Gothic" w:cs="Arial"/>
          <w:b/>
          <w:sz w:val="20"/>
          <w:szCs w:val="20"/>
          <w:lang w:val="de-CH"/>
        </w:rPr>
        <w:t xml:space="preserve">Kleid Nr.   </w:t>
      </w:r>
    </w:p>
    <w:p w14:paraId="251F2E71" w14:textId="77777777" w:rsidR="003762EA" w:rsidRPr="008A5A37" w:rsidRDefault="003762EA" w:rsidP="003762EA">
      <w:pPr>
        <w:jc w:val="both"/>
        <w:rPr>
          <w:rFonts w:ascii="Century Gothic" w:hAnsi="Century Gothic" w:cs="Arial"/>
          <w:b/>
          <w:sz w:val="20"/>
          <w:szCs w:val="20"/>
          <w:lang w:val="de-CH"/>
        </w:rPr>
      </w:pPr>
    </w:p>
    <w:p w14:paraId="38455A53" w14:textId="77777777" w:rsidR="003762EA" w:rsidRPr="008A5A37" w:rsidRDefault="003762EA" w:rsidP="003762EA">
      <w:pPr>
        <w:jc w:val="both"/>
        <w:rPr>
          <w:rFonts w:ascii="Century Gothic" w:hAnsi="Century Gothic" w:cs="Arial"/>
          <w:sz w:val="20"/>
          <w:szCs w:val="20"/>
          <w:lang w:val="de-CH"/>
        </w:rPr>
      </w:pPr>
      <w:r w:rsidRPr="008A5A37">
        <w:rPr>
          <w:rFonts w:ascii="Century Gothic" w:hAnsi="Century Gothic" w:cs="Arial"/>
          <w:sz w:val="20"/>
          <w:szCs w:val="20"/>
          <w:lang w:val="de-CH"/>
        </w:rPr>
        <w:t>Zwischen</w:t>
      </w:r>
      <w:r>
        <w:rPr>
          <w:rFonts w:ascii="Century Gothic" w:hAnsi="Century Gothic" w:cs="Arial"/>
          <w:sz w:val="20"/>
          <w:szCs w:val="20"/>
          <w:lang w:val="de-CH"/>
        </w:rPr>
        <w:t xml:space="preserve"> </w:t>
      </w:r>
    </w:p>
    <w:p w14:paraId="57A7019C" w14:textId="77777777" w:rsidR="003762EA" w:rsidRPr="008A5A37" w:rsidRDefault="003762EA" w:rsidP="003762EA">
      <w:pPr>
        <w:jc w:val="both"/>
        <w:rPr>
          <w:rFonts w:ascii="Century Gothic" w:hAnsi="Century Gothic" w:cs="Arial"/>
          <w:sz w:val="20"/>
          <w:szCs w:val="20"/>
          <w:lang w:val="de-CH"/>
        </w:rPr>
      </w:pPr>
    </w:p>
    <w:p w14:paraId="3CF5A73F" w14:textId="77777777" w:rsidR="003762EA" w:rsidRDefault="003762EA" w:rsidP="003762EA">
      <w:pPr>
        <w:jc w:val="both"/>
        <w:rPr>
          <w:rFonts w:ascii="Century Gothic" w:hAnsi="Century Gothic" w:cs="Arial"/>
          <w:b/>
          <w:sz w:val="20"/>
          <w:szCs w:val="20"/>
          <w:lang w:val="de-CH"/>
        </w:rPr>
      </w:pPr>
      <w:r w:rsidRPr="008A5A37">
        <w:rPr>
          <w:rFonts w:ascii="Century Gothic" w:hAnsi="Century Gothic" w:cs="Arial"/>
          <w:sz w:val="20"/>
          <w:szCs w:val="20"/>
          <w:lang w:val="de-CH"/>
        </w:rPr>
        <w:t xml:space="preserve">der </w:t>
      </w:r>
      <w:r>
        <w:rPr>
          <w:rFonts w:ascii="Century Gothic" w:hAnsi="Century Gothic" w:cs="Arial"/>
          <w:b/>
          <w:sz w:val="20"/>
          <w:szCs w:val="20"/>
          <w:lang w:val="de-CH"/>
        </w:rPr>
        <w:t>Kommissionärin</w:t>
      </w:r>
      <w:r>
        <w:rPr>
          <w:rFonts w:ascii="Century Gothic" w:hAnsi="Century Gothic" w:cs="Arial"/>
          <w:b/>
          <w:sz w:val="20"/>
          <w:szCs w:val="20"/>
          <w:lang w:val="de-CH"/>
        </w:rPr>
        <w:tab/>
      </w:r>
      <w:r>
        <w:rPr>
          <w:rFonts w:ascii="Century Gothic" w:hAnsi="Century Gothic" w:cs="Arial"/>
          <w:b/>
          <w:sz w:val="20"/>
          <w:szCs w:val="20"/>
          <w:lang w:val="de-CH"/>
        </w:rPr>
        <w:tab/>
      </w:r>
      <w:r>
        <w:rPr>
          <w:rFonts w:ascii="Century Gothic" w:hAnsi="Century Gothic" w:cs="Arial"/>
          <w:b/>
          <w:sz w:val="20"/>
          <w:szCs w:val="20"/>
          <w:lang w:val="de-CH"/>
        </w:rPr>
        <w:tab/>
      </w:r>
      <w:r>
        <w:rPr>
          <w:rFonts w:ascii="Century Gothic" w:hAnsi="Century Gothic" w:cs="Arial"/>
          <w:b/>
          <w:sz w:val="20"/>
          <w:szCs w:val="20"/>
          <w:lang w:val="de-CH"/>
        </w:rPr>
        <w:tab/>
      </w:r>
      <w:r w:rsidRPr="008A5A37">
        <w:rPr>
          <w:rFonts w:ascii="Century Gothic" w:hAnsi="Century Gothic" w:cs="Arial"/>
          <w:b/>
          <w:sz w:val="20"/>
          <w:szCs w:val="20"/>
          <w:lang w:val="de-CH"/>
        </w:rPr>
        <w:t>monarosa</w:t>
      </w:r>
    </w:p>
    <w:p w14:paraId="371DF31B" w14:textId="77777777" w:rsidR="003762EA" w:rsidRPr="008A5A37" w:rsidRDefault="003762EA" w:rsidP="003762EA">
      <w:pPr>
        <w:ind w:left="3540" w:firstLine="708"/>
        <w:jc w:val="both"/>
        <w:rPr>
          <w:rFonts w:ascii="Century Gothic" w:hAnsi="Century Gothic" w:cs="Arial"/>
          <w:sz w:val="20"/>
          <w:szCs w:val="20"/>
          <w:lang w:val="de-CH"/>
        </w:rPr>
      </w:pPr>
      <w:r w:rsidRPr="008A5A37">
        <w:rPr>
          <w:rFonts w:ascii="Century Gothic" w:hAnsi="Century Gothic" w:cs="Arial"/>
          <w:sz w:val="20"/>
          <w:szCs w:val="20"/>
          <w:lang w:val="de-CH"/>
        </w:rPr>
        <w:t>Tanja Melliger-Steiger</w:t>
      </w:r>
    </w:p>
    <w:p w14:paraId="130416C6" w14:textId="77777777" w:rsidR="003762EA" w:rsidRPr="008A5A37" w:rsidRDefault="003762EA" w:rsidP="003762EA">
      <w:pPr>
        <w:ind w:left="3540" w:firstLine="708"/>
        <w:jc w:val="both"/>
        <w:rPr>
          <w:rFonts w:ascii="Century Gothic" w:hAnsi="Century Gothic" w:cs="Arial"/>
          <w:sz w:val="20"/>
          <w:szCs w:val="20"/>
          <w:lang w:val="de-CH"/>
        </w:rPr>
      </w:pPr>
      <w:r>
        <w:rPr>
          <w:rFonts w:ascii="Century Gothic" w:hAnsi="Century Gothic" w:cs="Arial"/>
          <w:sz w:val="20"/>
          <w:szCs w:val="20"/>
          <w:lang w:val="de-CH"/>
        </w:rPr>
        <w:t>Hauptstr. 64</w:t>
      </w:r>
    </w:p>
    <w:p w14:paraId="1EEA53BE" w14:textId="77777777" w:rsidR="003762EA" w:rsidRPr="008A5A37" w:rsidRDefault="003762EA" w:rsidP="003762EA">
      <w:pPr>
        <w:jc w:val="both"/>
        <w:rPr>
          <w:rFonts w:ascii="Century Gothic" w:hAnsi="Century Gothic" w:cs="Arial"/>
          <w:sz w:val="20"/>
          <w:szCs w:val="20"/>
          <w:lang w:val="de-CH"/>
        </w:rPr>
      </w:pPr>
      <w:r w:rsidRPr="008A5A37">
        <w:rPr>
          <w:rFonts w:ascii="Century Gothic" w:hAnsi="Century Gothic" w:cs="Arial"/>
          <w:sz w:val="20"/>
          <w:szCs w:val="20"/>
          <w:lang w:val="de-CH"/>
        </w:rPr>
        <w:tab/>
      </w:r>
      <w:r w:rsidRPr="008A5A37">
        <w:rPr>
          <w:rFonts w:ascii="Century Gothic" w:hAnsi="Century Gothic" w:cs="Arial"/>
          <w:sz w:val="20"/>
          <w:szCs w:val="20"/>
          <w:lang w:val="de-CH"/>
        </w:rPr>
        <w:tab/>
      </w:r>
      <w:r w:rsidRPr="008A5A37">
        <w:rPr>
          <w:rFonts w:ascii="Century Gothic" w:hAnsi="Century Gothic" w:cs="Arial"/>
          <w:sz w:val="20"/>
          <w:szCs w:val="20"/>
          <w:lang w:val="de-CH"/>
        </w:rPr>
        <w:tab/>
      </w:r>
      <w:r w:rsidRPr="008A5A37">
        <w:rPr>
          <w:rFonts w:ascii="Century Gothic" w:hAnsi="Century Gothic" w:cs="Arial"/>
          <w:sz w:val="20"/>
          <w:szCs w:val="20"/>
          <w:lang w:val="de-CH"/>
        </w:rPr>
        <w:tab/>
      </w:r>
      <w:r w:rsidRPr="008A5A37">
        <w:rPr>
          <w:rFonts w:ascii="Century Gothic" w:hAnsi="Century Gothic" w:cs="Arial"/>
          <w:sz w:val="20"/>
          <w:szCs w:val="20"/>
          <w:lang w:val="de-CH"/>
        </w:rPr>
        <w:tab/>
      </w:r>
      <w:r w:rsidRPr="008A5A37">
        <w:rPr>
          <w:rFonts w:ascii="Century Gothic" w:hAnsi="Century Gothic" w:cs="Arial"/>
          <w:sz w:val="20"/>
          <w:szCs w:val="20"/>
          <w:lang w:val="de-CH"/>
        </w:rPr>
        <w:tab/>
        <w:t>9552 Bronschhofen</w:t>
      </w:r>
    </w:p>
    <w:p w14:paraId="1E9B6123" w14:textId="77777777" w:rsidR="003762EA" w:rsidRPr="008A5A37" w:rsidRDefault="003762EA" w:rsidP="003762EA">
      <w:pPr>
        <w:jc w:val="both"/>
        <w:rPr>
          <w:rFonts w:ascii="Century Gothic" w:hAnsi="Century Gothic" w:cs="Arial"/>
          <w:sz w:val="20"/>
          <w:szCs w:val="20"/>
          <w:lang w:val="de-CH"/>
        </w:rPr>
      </w:pPr>
      <w:r w:rsidRPr="008A5A37">
        <w:rPr>
          <w:rFonts w:ascii="Century Gothic" w:hAnsi="Century Gothic" w:cs="Arial"/>
          <w:sz w:val="20"/>
          <w:szCs w:val="20"/>
          <w:lang w:val="de-CH"/>
        </w:rPr>
        <w:t>Und</w:t>
      </w:r>
    </w:p>
    <w:p w14:paraId="49EA4FA2" w14:textId="77777777" w:rsidR="003762EA" w:rsidRPr="008A5A37" w:rsidRDefault="003762EA" w:rsidP="003762EA">
      <w:pPr>
        <w:jc w:val="both"/>
        <w:rPr>
          <w:rFonts w:ascii="Century Gothic" w:hAnsi="Century Gothic" w:cs="Arial"/>
          <w:sz w:val="20"/>
          <w:szCs w:val="20"/>
          <w:lang w:val="de-CH"/>
        </w:rPr>
      </w:pPr>
    </w:p>
    <w:p w14:paraId="3CFDE47A" w14:textId="77777777" w:rsidR="003762EA" w:rsidRDefault="003762EA" w:rsidP="003762EA">
      <w:pPr>
        <w:rPr>
          <w:sz w:val="22"/>
          <w:szCs w:val="22"/>
          <w:lang w:val="de-CH" w:eastAsia="de-CH"/>
        </w:rPr>
      </w:pPr>
      <w:r w:rsidRPr="008A5A37">
        <w:rPr>
          <w:rFonts w:ascii="Century Gothic" w:hAnsi="Century Gothic" w:cs="Arial"/>
          <w:sz w:val="20"/>
          <w:szCs w:val="20"/>
          <w:lang w:val="de-CH"/>
        </w:rPr>
        <w:t xml:space="preserve">der </w:t>
      </w:r>
      <w:r w:rsidRPr="008A5A37">
        <w:rPr>
          <w:rFonts w:ascii="Century Gothic" w:hAnsi="Century Gothic" w:cs="Arial"/>
          <w:b/>
          <w:sz w:val="20"/>
          <w:szCs w:val="20"/>
          <w:lang w:val="de-CH"/>
        </w:rPr>
        <w:t>Kommittentin</w:t>
      </w:r>
      <w:r w:rsidRPr="008A5A37">
        <w:rPr>
          <w:rFonts w:ascii="Century Gothic" w:hAnsi="Century Gothic" w:cs="Arial"/>
          <w:b/>
          <w:sz w:val="20"/>
          <w:szCs w:val="20"/>
          <w:lang w:val="de-CH"/>
        </w:rPr>
        <w:tab/>
      </w:r>
      <w:r w:rsidRPr="008A5A37">
        <w:rPr>
          <w:rFonts w:ascii="Century Gothic" w:hAnsi="Century Gothic" w:cs="Arial"/>
          <w:b/>
          <w:sz w:val="20"/>
          <w:szCs w:val="20"/>
          <w:lang w:val="de-CH"/>
        </w:rPr>
        <w:tab/>
      </w:r>
      <w:r w:rsidRPr="008A5A37">
        <w:rPr>
          <w:rFonts w:ascii="Century Gothic" w:hAnsi="Century Gothic" w:cs="Arial"/>
          <w:b/>
          <w:sz w:val="20"/>
          <w:szCs w:val="20"/>
          <w:lang w:val="de-CH"/>
        </w:rPr>
        <w:tab/>
      </w:r>
      <w:r w:rsidRPr="008A5A37">
        <w:rPr>
          <w:rFonts w:ascii="Century Gothic" w:hAnsi="Century Gothic" w:cs="Arial"/>
          <w:b/>
          <w:sz w:val="20"/>
          <w:szCs w:val="20"/>
          <w:lang w:val="de-CH"/>
        </w:rPr>
        <w:tab/>
      </w:r>
      <w:r w:rsidRPr="008A5A37">
        <w:rPr>
          <w:rFonts w:ascii="Century Gothic" w:hAnsi="Century Gothic" w:cs="Arial"/>
          <w:sz w:val="20"/>
          <w:szCs w:val="20"/>
          <w:lang w:val="de-CH"/>
        </w:rPr>
        <w:t>Name:</w:t>
      </w:r>
      <w:r w:rsidRPr="008A5A37">
        <w:rPr>
          <w:rFonts w:ascii="Century Gothic" w:hAnsi="Century Gothic" w:cs="Arial"/>
          <w:sz w:val="20"/>
          <w:szCs w:val="20"/>
          <w:lang w:val="de-CH"/>
        </w:rPr>
        <w:tab/>
      </w:r>
      <w:r>
        <w:rPr>
          <w:rFonts w:ascii="Century Gothic" w:hAnsi="Century Gothic" w:cs="Arial"/>
          <w:sz w:val="20"/>
          <w:szCs w:val="20"/>
          <w:lang w:val="de-CH"/>
        </w:rPr>
        <w:t xml:space="preserve"> </w:t>
      </w:r>
      <w:r>
        <w:rPr>
          <w:rFonts w:ascii="Century Gothic" w:hAnsi="Century Gothic" w:cs="Arial"/>
          <w:sz w:val="20"/>
          <w:szCs w:val="20"/>
          <w:lang w:val="de-CH"/>
        </w:rPr>
        <w:tab/>
      </w:r>
    </w:p>
    <w:p w14:paraId="7332E200" w14:textId="77777777" w:rsidR="003762EA" w:rsidRPr="008A5A37" w:rsidRDefault="003762EA" w:rsidP="003762EA">
      <w:pPr>
        <w:jc w:val="both"/>
        <w:rPr>
          <w:rFonts w:ascii="Century Gothic" w:hAnsi="Century Gothic" w:cs="Arial"/>
          <w:sz w:val="20"/>
          <w:szCs w:val="20"/>
          <w:lang w:val="de-CH"/>
        </w:rPr>
      </w:pPr>
      <w:r>
        <w:rPr>
          <w:rFonts w:ascii="Century Gothic" w:hAnsi="Century Gothic" w:cs="Arial"/>
          <w:sz w:val="20"/>
          <w:szCs w:val="20"/>
          <w:lang w:val="de-CH"/>
        </w:rPr>
        <w:tab/>
      </w:r>
    </w:p>
    <w:p w14:paraId="0215175C" w14:textId="77777777" w:rsidR="003762EA" w:rsidRPr="00B01F25" w:rsidRDefault="003762EA" w:rsidP="003762EA">
      <w:pPr>
        <w:rPr>
          <w:sz w:val="22"/>
          <w:szCs w:val="22"/>
          <w:lang w:val="de-CH" w:eastAsia="de-CH"/>
        </w:rPr>
      </w:pPr>
      <w:r w:rsidRPr="008A5A37">
        <w:rPr>
          <w:rFonts w:ascii="Century Gothic" w:hAnsi="Century Gothic" w:cs="Arial"/>
          <w:sz w:val="20"/>
          <w:szCs w:val="20"/>
          <w:lang w:val="de-CH"/>
        </w:rPr>
        <w:tab/>
      </w:r>
      <w:r w:rsidRPr="008A5A37">
        <w:rPr>
          <w:rFonts w:ascii="Century Gothic" w:hAnsi="Century Gothic" w:cs="Arial"/>
          <w:sz w:val="20"/>
          <w:szCs w:val="20"/>
          <w:lang w:val="de-CH"/>
        </w:rPr>
        <w:tab/>
      </w:r>
      <w:r w:rsidRPr="008A5A37">
        <w:rPr>
          <w:rFonts w:ascii="Century Gothic" w:hAnsi="Century Gothic" w:cs="Arial"/>
          <w:sz w:val="20"/>
          <w:szCs w:val="20"/>
          <w:lang w:val="de-CH"/>
        </w:rPr>
        <w:tab/>
      </w:r>
      <w:r w:rsidRPr="008A5A37">
        <w:rPr>
          <w:rFonts w:ascii="Century Gothic" w:hAnsi="Century Gothic" w:cs="Arial"/>
          <w:sz w:val="20"/>
          <w:szCs w:val="20"/>
          <w:lang w:val="de-CH"/>
        </w:rPr>
        <w:tab/>
      </w:r>
      <w:r w:rsidRPr="008A5A37">
        <w:rPr>
          <w:rFonts w:ascii="Century Gothic" w:hAnsi="Century Gothic" w:cs="Arial"/>
          <w:sz w:val="20"/>
          <w:szCs w:val="20"/>
          <w:lang w:val="de-CH"/>
        </w:rPr>
        <w:tab/>
      </w:r>
      <w:r w:rsidRPr="008A5A37">
        <w:rPr>
          <w:rFonts w:ascii="Century Gothic" w:hAnsi="Century Gothic" w:cs="Arial"/>
          <w:sz w:val="20"/>
          <w:szCs w:val="20"/>
          <w:lang w:val="de-CH"/>
        </w:rPr>
        <w:tab/>
      </w:r>
      <w:r w:rsidRPr="00B01F25">
        <w:rPr>
          <w:rFonts w:ascii="Century Gothic" w:hAnsi="Century Gothic" w:cs="Arial"/>
          <w:sz w:val="20"/>
          <w:szCs w:val="20"/>
          <w:lang w:val="de-CH"/>
        </w:rPr>
        <w:t>Strasse:</w:t>
      </w:r>
      <w:r w:rsidRPr="00B01F25">
        <w:rPr>
          <w:rFonts w:ascii="Century Gothic" w:hAnsi="Century Gothic" w:cs="Arial"/>
          <w:sz w:val="20"/>
          <w:szCs w:val="20"/>
          <w:lang w:val="de-CH"/>
        </w:rPr>
        <w:tab/>
      </w:r>
      <w:r w:rsidRPr="00B01F25">
        <w:rPr>
          <w:rFonts w:ascii="Century Gothic" w:hAnsi="Century Gothic" w:cs="Arial"/>
          <w:sz w:val="20"/>
          <w:szCs w:val="20"/>
          <w:lang w:val="de-CH"/>
        </w:rPr>
        <w:tab/>
      </w:r>
    </w:p>
    <w:p w14:paraId="7E2DD38C" w14:textId="77777777" w:rsidR="003762EA" w:rsidRPr="00B01F25" w:rsidRDefault="003762EA" w:rsidP="003762EA">
      <w:pPr>
        <w:jc w:val="both"/>
        <w:rPr>
          <w:rFonts w:ascii="Century Gothic" w:hAnsi="Century Gothic" w:cs="Arial"/>
          <w:sz w:val="20"/>
          <w:szCs w:val="20"/>
          <w:lang w:val="de-CH"/>
        </w:rPr>
      </w:pPr>
    </w:p>
    <w:p w14:paraId="3F19ABBB" w14:textId="77777777" w:rsidR="003762EA" w:rsidRPr="00DE615C" w:rsidRDefault="003762EA" w:rsidP="003762EA">
      <w:pPr>
        <w:jc w:val="both"/>
        <w:rPr>
          <w:rFonts w:ascii="Century Gothic" w:hAnsi="Century Gothic" w:cs="Arial"/>
          <w:sz w:val="20"/>
          <w:szCs w:val="20"/>
          <w:lang w:val="de-CH"/>
        </w:rPr>
      </w:pPr>
      <w:r w:rsidRPr="00B01F25">
        <w:rPr>
          <w:rFonts w:ascii="Century Gothic" w:hAnsi="Century Gothic" w:cs="Arial"/>
          <w:sz w:val="20"/>
          <w:szCs w:val="20"/>
          <w:lang w:val="de-CH"/>
        </w:rPr>
        <w:tab/>
      </w:r>
      <w:r w:rsidRPr="00B01F25">
        <w:rPr>
          <w:rFonts w:ascii="Century Gothic" w:hAnsi="Century Gothic" w:cs="Arial"/>
          <w:sz w:val="20"/>
          <w:szCs w:val="20"/>
          <w:lang w:val="de-CH"/>
        </w:rPr>
        <w:tab/>
      </w:r>
      <w:r w:rsidRPr="00B01F25">
        <w:rPr>
          <w:rFonts w:ascii="Century Gothic" w:hAnsi="Century Gothic" w:cs="Arial"/>
          <w:sz w:val="20"/>
          <w:szCs w:val="20"/>
          <w:lang w:val="de-CH"/>
        </w:rPr>
        <w:tab/>
      </w:r>
      <w:r w:rsidRPr="00B01F25">
        <w:rPr>
          <w:rFonts w:ascii="Century Gothic" w:hAnsi="Century Gothic" w:cs="Arial"/>
          <w:sz w:val="20"/>
          <w:szCs w:val="20"/>
          <w:lang w:val="de-CH"/>
        </w:rPr>
        <w:tab/>
      </w:r>
      <w:r w:rsidRPr="00B01F25">
        <w:rPr>
          <w:rFonts w:ascii="Century Gothic" w:hAnsi="Century Gothic" w:cs="Arial"/>
          <w:sz w:val="20"/>
          <w:szCs w:val="20"/>
          <w:lang w:val="de-CH"/>
        </w:rPr>
        <w:tab/>
      </w:r>
      <w:r w:rsidRPr="00B01F25">
        <w:rPr>
          <w:rFonts w:ascii="Century Gothic" w:hAnsi="Century Gothic" w:cs="Arial"/>
          <w:sz w:val="20"/>
          <w:szCs w:val="20"/>
          <w:lang w:val="de-CH"/>
        </w:rPr>
        <w:tab/>
      </w:r>
      <w:r w:rsidRPr="00DE615C">
        <w:rPr>
          <w:rFonts w:ascii="Century Gothic" w:hAnsi="Century Gothic" w:cs="Arial"/>
          <w:sz w:val="20"/>
          <w:szCs w:val="20"/>
          <w:lang w:val="de-CH"/>
        </w:rPr>
        <w:t>PLZ/Ort:</w:t>
      </w:r>
      <w:r w:rsidRPr="00DE615C">
        <w:rPr>
          <w:rFonts w:ascii="Century Gothic" w:hAnsi="Century Gothic" w:cs="Arial"/>
          <w:sz w:val="20"/>
          <w:szCs w:val="20"/>
          <w:lang w:val="de-CH"/>
        </w:rPr>
        <w:tab/>
      </w:r>
    </w:p>
    <w:p w14:paraId="56DDF7E1" w14:textId="77777777" w:rsidR="003762EA" w:rsidRPr="00DE615C" w:rsidRDefault="003762EA" w:rsidP="003762EA">
      <w:pPr>
        <w:jc w:val="both"/>
        <w:rPr>
          <w:rFonts w:ascii="Century Gothic" w:hAnsi="Century Gothic" w:cs="Arial"/>
          <w:sz w:val="20"/>
          <w:szCs w:val="20"/>
          <w:lang w:val="de-CH"/>
        </w:rPr>
      </w:pPr>
      <w:r w:rsidRPr="00DE615C">
        <w:rPr>
          <w:rFonts w:ascii="Century Gothic" w:hAnsi="Century Gothic" w:cs="Arial"/>
          <w:sz w:val="20"/>
          <w:szCs w:val="20"/>
          <w:lang w:val="de-CH"/>
        </w:rPr>
        <w:tab/>
      </w:r>
      <w:r w:rsidRPr="00DE615C">
        <w:rPr>
          <w:rFonts w:ascii="Century Gothic" w:hAnsi="Century Gothic" w:cs="Arial"/>
          <w:sz w:val="20"/>
          <w:szCs w:val="20"/>
          <w:lang w:val="de-CH"/>
        </w:rPr>
        <w:tab/>
      </w:r>
      <w:r w:rsidRPr="00DE615C">
        <w:rPr>
          <w:rFonts w:ascii="Century Gothic" w:hAnsi="Century Gothic" w:cs="Arial"/>
          <w:sz w:val="20"/>
          <w:szCs w:val="20"/>
          <w:lang w:val="de-CH"/>
        </w:rPr>
        <w:tab/>
      </w:r>
      <w:r w:rsidRPr="00DE615C">
        <w:rPr>
          <w:rFonts w:ascii="Century Gothic" w:hAnsi="Century Gothic" w:cs="Arial"/>
          <w:sz w:val="20"/>
          <w:szCs w:val="20"/>
          <w:lang w:val="de-CH"/>
        </w:rPr>
        <w:tab/>
      </w:r>
      <w:r w:rsidRPr="00DE615C">
        <w:rPr>
          <w:rFonts w:ascii="Century Gothic" w:hAnsi="Century Gothic" w:cs="Arial"/>
          <w:sz w:val="20"/>
          <w:szCs w:val="20"/>
          <w:lang w:val="de-CH"/>
        </w:rPr>
        <w:tab/>
      </w:r>
      <w:r w:rsidRPr="00DE615C">
        <w:rPr>
          <w:rFonts w:ascii="Century Gothic" w:hAnsi="Century Gothic" w:cs="Arial"/>
          <w:sz w:val="20"/>
          <w:szCs w:val="20"/>
          <w:lang w:val="de-CH"/>
        </w:rPr>
        <w:tab/>
      </w:r>
    </w:p>
    <w:p w14:paraId="1C7B4F81" w14:textId="77777777" w:rsidR="003762EA" w:rsidRPr="00F554C9" w:rsidRDefault="003762EA" w:rsidP="003762EA">
      <w:pPr>
        <w:ind w:left="3540" w:firstLine="708"/>
        <w:jc w:val="both"/>
        <w:rPr>
          <w:rFonts w:ascii="Century Gothic" w:hAnsi="Century Gothic" w:cs="Arial"/>
          <w:sz w:val="20"/>
          <w:szCs w:val="20"/>
          <w:lang w:val="fr-CH"/>
        </w:rPr>
      </w:pPr>
      <w:r w:rsidRPr="00F554C9">
        <w:rPr>
          <w:rFonts w:ascii="Century Gothic" w:hAnsi="Century Gothic" w:cs="Arial"/>
          <w:sz w:val="20"/>
          <w:szCs w:val="20"/>
          <w:lang w:val="fr-CH"/>
        </w:rPr>
        <w:t xml:space="preserve">Tel. </w:t>
      </w:r>
      <w:proofErr w:type="gramStart"/>
      <w:r w:rsidRPr="00F554C9">
        <w:rPr>
          <w:rFonts w:ascii="Century Gothic" w:hAnsi="Century Gothic" w:cs="Arial"/>
          <w:sz w:val="20"/>
          <w:szCs w:val="20"/>
          <w:lang w:val="fr-CH"/>
        </w:rPr>
        <w:t>Nr:</w:t>
      </w:r>
      <w:proofErr w:type="gramEnd"/>
      <w:r w:rsidRPr="00F554C9">
        <w:rPr>
          <w:rFonts w:ascii="Century Gothic" w:hAnsi="Century Gothic" w:cs="Arial"/>
          <w:sz w:val="20"/>
          <w:szCs w:val="20"/>
          <w:lang w:val="fr-CH"/>
        </w:rPr>
        <w:tab/>
      </w:r>
      <w:r w:rsidRPr="00F554C9">
        <w:rPr>
          <w:rFonts w:ascii="Century Gothic" w:hAnsi="Century Gothic" w:cs="Arial"/>
          <w:sz w:val="20"/>
          <w:szCs w:val="20"/>
          <w:lang w:val="fr-CH"/>
        </w:rPr>
        <w:tab/>
      </w:r>
    </w:p>
    <w:p w14:paraId="41A5B665" w14:textId="77777777" w:rsidR="003762EA" w:rsidRPr="00F554C9" w:rsidRDefault="003762EA" w:rsidP="003762EA">
      <w:pPr>
        <w:jc w:val="both"/>
        <w:rPr>
          <w:rFonts w:ascii="Century Gothic" w:hAnsi="Century Gothic" w:cs="Arial"/>
          <w:sz w:val="20"/>
          <w:szCs w:val="20"/>
          <w:lang w:val="fr-CH"/>
        </w:rPr>
      </w:pPr>
    </w:p>
    <w:p w14:paraId="0D5312D1" w14:textId="77777777" w:rsidR="003762EA" w:rsidRPr="00EB0B4D" w:rsidRDefault="003762EA" w:rsidP="003762EA">
      <w:pPr>
        <w:jc w:val="both"/>
        <w:rPr>
          <w:rFonts w:ascii="Century Gothic" w:hAnsi="Century Gothic" w:cs="Arial"/>
          <w:sz w:val="20"/>
          <w:szCs w:val="20"/>
          <w:lang w:val="fr-CH"/>
        </w:rPr>
      </w:pPr>
      <w:r w:rsidRPr="00F554C9">
        <w:rPr>
          <w:rFonts w:ascii="Century Gothic" w:hAnsi="Century Gothic" w:cs="Arial"/>
          <w:sz w:val="20"/>
          <w:szCs w:val="20"/>
          <w:lang w:val="fr-CH"/>
        </w:rPr>
        <w:tab/>
      </w:r>
      <w:r w:rsidRPr="00F554C9">
        <w:rPr>
          <w:rFonts w:ascii="Century Gothic" w:hAnsi="Century Gothic" w:cs="Arial"/>
          <w:sz w:val="20"/>
          <w:szCs w:val="20"/>
          <w:lang w:val="fr-CH"/>
        </w:rPr>
        <w:tab/>
      </w:r>
      <w:r w:rsidRPr="00F554C9">
        <w:rPr>
          <w:rFonts w:ascii="Century Gothic" w:hAnsi="Century Gothic" w:cs="Arial"/>
          <w:sz w:val="20"/>
          <w:szCs w:val="20"/>
          <w:lang w:val="fr-CH"/>
        </w:rPr>
        <w:tab/>
      </w:r>
      <w:r w:rsidRPr="00F554C9">
        <w:rPr>
          <w:rFonts w:ascii="Century Gothic" w:hAnsi="Century Gothic" w:cs="Arial"/>
          <w:sz w:val="20"/>
          <w:szCs w:val="20"/>
          <w:lang w:val="fr-CH"/>
        </w:rPr>
        <w:tab/>
      </w:r>
      <w:r w:rsidRPr="00F554C9">
        <w:rPr>
          <w:rFonts w:ascii="Century Gothic" w:hAnsi="Century Gothic" w:cs="Arial"/>
          <w:sz w:val="20"/>
          <w:szCs w:val="20"/>
          <w:lang w:val="fr-CH"/>
        </w:rPr>
        <w:tab/>
      </w:r>
      <w:r w:rsidRPr="00F554C9">
        <w:rPr>
          <w:rFonts w:ascii="Century Gothic" w:hAnsi="Century Gothic" w:cs="Arial"/>
          <w:sz w:val="20"/>
          <w:szCs w:val="20"/>
          <w:lang w:val="fr-CH"/>
        </w:rPr>
        <w:tab/>
      </w:r>
      <w:proofErr w:type="gramStart"/>
      <w:r w:rsidRPr="00EB0B4D">
        <w:rPr>
          <w:rFonts w:ascii="Century Gothic" w:hAnsi="Century Gothic" w:cs="Arial"/>
          <w:sz w:val="20"/>
          <w:szCs w:val="20"/>
          <w:lang w:val="fr-CH"/>
        </w:rPr>
        <w:t>Email:</w:t>
      </w:r>
      <w:proofErr w:type="gramEnd"/>
      <w:r w:rsidRPr="00EB0B4D">
        <w:rPr>
          <w:rFonts w:ascii="Century Gothic" w:hAnsi="Century Gothic" w:cs="Arial"/>
          <w:sz w:val="20"/>
          <w:szCs w:val="20"/>
          <w:lang w:val="fr-CH"/>
        </w:rPr>
        <w:tab/>
      </w:r>
      <w:r w:rsidRPr="00EB0B4D">
        <w:rPr>
          <w:rFonts w:ascii="Century Gothic" w:hAnsi="Century Gothic" w:cs="Arial"/>
          <w:sz w:val="20"/>
          <w:szCs w:val="20"/>
          <w:lang w:val="fr-CH"/>
        </w:rPr>
        <w:tab/>
      </w:r>
    </w:p>
    <w:p w14:paraId="47059266" w14:textId="77777777" w:rsidR="003762EA" w:rsidRPr="00EB0B4D" w:rsidRDefault="003762EA" w:rsidP="003762EA">
      <w:pPr>
        <w:jc w:val="both"/>
        <w:rPr>
          <w:rFonts w:ascii="Century Gothic" w:hAnsi="Century Gothic" w:cs="Arial"/>
          <w:sz w:val="20"/>
          <w:szCs w:val="20"/>
          <w:lang w:val="fr-CH"/>
        </w:rPr>
      </w:pPr>
      <w:r w:rsidRPr="00EB0B4D">
        <w:rPr>
          <w:rFonts w:ascii="Century Gothic" w:hAnsi="Century Gothic" w:cs="Arial"/>
          <w:sz w:val="20"/>
          <w:szCs w:val="20"/>
          <w:lang w:val="fr-CH"/>
        </w:rPr>
        <w:tab/>
      </w:r>
      <w:r w:rsidRPr="00EB0B4D">
        <w:rPr>
          <w:rFonts w:ascii="Century Gothic" w:hAnsi="Century Gothic" w:cs="Arial"/>
          <w:sz w:val="20"/>
          <w:szCs w:val="20"/>
          <w:lang w:val="fr-CH"/>
        </w:rPr>
        <w:tab/>
      </w:r>
      <w:r w:rsidRPr="00EB0B4D">
        <w:rPr>
          <w:rFonts w:ascii="Century Gothic" w:hAnsi="Century Gothic" w:cs="Arial"/>
          <w:sz w:val="20"/>
          <w:szCs w:val="20"/>
          <w:lang w:val="fr-CH"/>
        </w:rPr>
        <w:tab/>
      </w:r>
      <w:r w:rsidRPr="00EB0B4D">
        <w:rPr>
          <w:rFonts w:ascii="Century Gothic" w:hAnsi="Century Gothic" w:cs="Arial"/>
          <w:sz w:val="20"/>
          <w:szCs w:val="20"/>
          <w:lang w:val="fr-CH"/>
        </w:rPr>
        <w:tab/>
      </w:r>
    </w:p>
    <w:p w14:paraId="3BCE2EEB" w14:textId="77777777" w:rsidR="003762EA" w:rsidRDefault="003762EA" w:rsidP="003762EA">
      <w:pPr>
        <w:jc w:val="both"/>
        <w:rPr>
          <w:rFonts w:ascii="Century Gothic" w:hAnsi="Century Gothic" w:cs="Arial"/>
          <w:sz w:val="20"/>
          <w:szCs w:val="20"/>
          <w:lang w:val="fr-CH"/>
        </w:rPr>
      </w:pPr>
      <w:r w:rsidRPr="00EB0B4D">
        <w:rPr>
          <w:rFonts w:ascii="Century Gothic" w:hAnsi="Century Gothic" w:cs="Arial"/>
          <w:sz w:val="20"/>
          <w:szCs w:val="20"/>
          <w:lang w:val="fr-CH"/>
        </w:rPr>
        <w:tab/>
      </w:r>
      <w:r w:rsidRPr="00EB0B4D">
        <w:rPr>
          <w:rFonts w:ascii="Century Gothic" w:hAnsi="Century Gothic" w:cs="Arial"/>
          <w:sz w:val="20"/>
          <w:szCs w:val="20"/>
          <w:lang w:val="fr-CH"/>
        </w:rPr>
        <w:tab/>
      </w:r>
      <w:r w:rsidRPr="00EB0B4D">
        <w:rPr>
          <w:rFonts w:ascii="Century Gothic" w:hAnsi="Century Gothic" w:cs="Arial"/>
          <w:sz w:val="20"/>
          <w:szCs w:val="20"/>
          <w:lang w:val="fr-CH"/>
        </w:rPr>
        <w:tab/>
      </w:r>
      <w:r w:rsidRPr="00EB0B4D">
        <w:rPr>
          <w:rFonts w:ascii="Century Gothic" w:hAnsi="Century Gothic" w:cs="Arial"/>
          <w:sz w:val="20"/>
          <w:szCs w:val="20"/>
          <w:lang w:val="fr-CH"/>
        </w:rPr>
        <w:tab/>
      </w:r>
      <w:r w:rsidRPr="00EB0B4D">
        <w:rPr>
          <w:rFonts w:ascii="Century Gothic" w:hAnsi="Century Gothic" w:cs="Arial"/>
          <w:sz w:val="20"/>
          <w:szCs w:val="20"/>
          <w:lang w:val="fr-CH"/>
        </w:rPr>
        <w:tab/>
      </w:r>
      <w:r w:rsidRPr="00EB0B4D">
        <w:rPr>
          <w:rFonts w:ascii="Century Gothic" w:hAnsi="Century Gothic" w:cs="Arial"/>
          <w:sz w:val="20"/>
          <w:szCs w:val="20"/>
          <w:lang w:val="fr-CH"/>
        </w:rPr>
        <w:tab/>
        <w:t xml:space="preserve">IBAN </w:t>
      </w:r>
      <w:proofErr w:type="gramStart"/>
      <w:r w:rsidRPr="00EB0B4D">
        <w:rPr>
          <w:rFonts w:ascii="Century Gothic" w:hAnsi="Century Gothic" w:cs="Arial"/>
          <w:sz w:val="20"/>
          <w:szCs w:val="20"/>
          <w:lang w:val="fr-CH"/>
        </w:rPr>
        <w:t>Nr:</w:t>
      </w:r>
      <w:proofErr w:type="gramEnd"/>
      <w:r w:rsidRPr="00EB0B4D">
        <w:rPr>
          <w:rFonts w:ascii="Century Gothic" w:hAnsi="Century Gothic" w:cs="Arial"/>
          <w:sz w:val="20"/>
          <w:szCs w:val="20"/>
          <w:lang w:val="fr-CH"/>
        </w:rPr>
        <w:tab/>
      </w:r>
    </w:p>
    <w:p w14:paraId="6FEABB5E" w14:textId="77777777" w:rsidR="003762EA" w:rsidRPr="00EB0B4D" w:rsidRDefault="003762EA" w:rsidP="003762EA">
      <w:pPr>
        <w:jc w:val="both"/>
        <w:rPr>
          <w:rFonts w:ascii="Century Gothic" w:hAnsi="Century Gothic" w:cs="Arial"/>
          <w:sz w:val="16"/>
          <w:szCs w:val="16"/>
          <w:lang w:val="fr-CH"/>
        </w:rPr>
      </w:pPr>
      <w:r w:rsidRPr="00EB0B4D">
        <w:rPr>
          <w:rFonts w:ascii="Century Gothic" w:hAnsi="Century Gothic" w:cs="Arial"/>
          <w:sz w:val="20"/>
          <w:szCs w:val="20"/>
          <w:lang w:val="fr-CH"/>
        </w:rPr>
        <w:tab/>
      </w:r>
      <w:r w:rsidRPr="00EB0B4D">
        <w:rPr>
          <w:rFonts w:ascii="Century Gothic" w:hAnsi="Century Gothic" w:cs="Arial"/>
          <w:sz w:val="20"/>
          <w:szCs w:val="20"/>
          <w:lang w:val="fr-CH"/>
        </w:rPr>
        <w:tab/>
      </w:r>
      <w:r w:rsidRPr="00EB0B4D">
        <w:rPr>
          <w:rFonts w:ascii="Century Gothic" w:hAnsi="Century Gothic" w:cs="Arial"/>
          <w:sz w:val="20"/>
          <w:szCs w:val="20"/>
          <w:lang w:val="fr-CH"/>
        </w:rPr>
        <w:tab/>
      </w:r>
    </w:p>
    <w:p w14:paraId="1B2308BA" w14:textId="77777777" w:rsidR="003762EA" w:rsidRPr="00EB0B4D" w:rsidRDefault="003762EA" w:rsidP="003762EA">
      <w:pPr>
        <w:jc w:val="both"/>
        <w:rPr>
          <w:rFonts w:ascii="Century Gothic" w:hAnsi="Century Gothic" w:cs="Arial"/>
          <w:sz w:val="16"/>
          <w:szCs w:val="16"/>
          <w:lang w:val="fr-CH"/>
        </w:rPr>
      </w:pPr>
      <w:r w:rsidRPr="00EB0B4D">
        <w:rPr>
          <w:rFonts w:ascii="Century Gothic" w:hAnsi="Century Gothic" w:cs="Arial"/>
          <w:sz w:val="20"/>
          <w:szCs w:val="20"/>
          <w:lang w:val="fr-CH"/>
        </w:rPr>
        <w:tab/>
      </w:r>
      <w:r w:rsidRPr="00EB0B4D">
        <w:rPr>
          <w:rFonts w:ascii="Century Gothic" w:hAnsi="Century Gothic" w:cs="Arial"/>
          <w:sz w:val="20"/>
          <w:szCs w:val="20"/>
          <w:lang w:val="fr-CH"/>
        </w:rPr>
        <w:tab/>
      </w:r>
      <w:r w:rsidRPr="00EB0B4D">
        <w:rPr>
          <w:rFonts w:ascii="Century Gothic" w:hAnsi="Century Gothic" w:cs="Arial"/>
          <w:sz w:val="20"/>
          <w:szCs w:val="20"/>
          <w:lang w:val="fr-CH"/>
        </w:rPr>
        <w:tab/>
      </w:r>
      <w:r w:rsidRPr="00EB0B4D">
        <w:rPr>
          <w:rFonts w:ascii="Century Gothic" w:hAnsi="Century Gothic" w:cs="Arial"/>
          <w:sz w:val="20"/>
          <w:szCs w:val="20"/>
          <w:lang w:val="fr-CH"/>
        </w:rPr>
        <w:tab/>
      </w:r>
      <w:r w:rsidRPr="00EB0B4D">
        <w:rPr>
          <w:rFonts w:ascii="Century Gothic" w:hAnsi="Century Gothic" w:cs="Arial"/>
          <w:sz w:val="20"/>
          <w:szCs w:val="20"/>
          <w:lang w:val="fr-CH"/>
        </w:rPr>
        <w:tab/>
      </w:r>
      <w:r w:rsidRPr="00EB0B4D">
        <w:rPr>
          <w:rFonts w:ascii="Century Gothic" w:hAnsi="Century Gothic" w:cs="Arial"/>
          <w:sz w:val="20"/>
          <w:szCs w:val="20"/>
          <w:lang w:val="fr-CH"/>
        </w:rPr>
        <w:tab/>
      </w:r>
      <w:r w:rsidRPr="00EB0B4D">
        <w:rPr>
          <w:rFonts w:ascii="Century Gothic" w:hAnsi="Century Gothic" w:cs="Arial"/>
          <w:sz w:val="20"/>
          <w:szCs w:val="20"/>
          <w:lang w:val="fr-CH"/>
        </w:rPr>
        <w:tab/>
      </w:r>
      <w:r w:rsidRPr="00EB0B4D">
        <w:rPr>
          <w:rFonts w:ascii="Century Gothic" w:hAnsi="Century Gothic" w:cs="Arial"/>
          <w:sz w:val="20"/>
          <w:szCs w:val="20"/>
          <w:lang w:val="fr-CH"/>
        </w:rPr>
        <w:tab/>
      </w:r>
    </w:p>
    <w:p w14:paraId="2A12798D" w14:textId="77777777" w:rsidR="003762EA" w:rsidRPr="00EB0B4D" w:rsidRDefault="003762EA" w:rsidP="003762EA">
      <w:pPr>
        <w:rPr>
          <w:rFonts w:ascii="Century Gothic" w:hAnsi="Century Gothic" w:cs="Arial"/>
          <w:sz w:val="20"/>
          <w:szCs w:val="20"/>
          <w:lang w:val="fr-CH"/>
        </w:rPr>
      </w:pPr>
    </w:p>
    <w:p w14:paraId="21CDCF9F" w14:textId="17AC22D7" w:rsidR="003762EA" w:rsidRDefault="003762EA" w:rsidP="003762EA">
      <w:pPr>
        <w:numPr>
          <w:ilvl w:val="0"/>
          <w:numId w:val="1"/>
        </w:numPr>
        <w:rPr>
          <w:rFonts w:ascii="Century Gothic" w:hAnsi="Century Gothic" w:cs="Arial"/>
          <w:sz w:val="20"/>
          <w:szCs w:val="20"/>
          <w:lang w:val="de-CH"/>
        </w:rPr>
      </w:pPr>
      <w:r w:rsidRPr="008A5A37">
        <w:rPr>
          <w:rFonts w:ascii="Century Gothic" w:hAnsi="Century Gothic" w:cs="Arial"/>
          <w:sz w:val="20"/>
          <w:szCs w:val="20"/>
          <w:lang w:val="de-CH"/>
        </w:rPr>
        <w:t xml:space="preserve">Die Kommittentin überlässt monarosa ihr Brautkleid in Kommission, zum Zweck des Verkaufs an Dritte, ab </w:t>
      </w:r>
      <w:proofErr w:type="gramStart"/>
      <w:r w:rsidRPr="008A5A37">
        <w:rPr>
          <w:rFonts w:ascii="Century Gothic" w:hAnsi="Century Gothic" w:cs="Arial"/>
          <w:sz w:val="20"/>
          <w:szCs w:val="20"/>
          <w:lang w:val="de-CH"/>
        </w:rPr>
        <w:t>heute</w:t>
      </w:r>
      <w:r>
        <w:rPr>
          <w:rFonts w:ascii="Century Gothic" w:hAnsi="Century Gothic" w:cs="Arial"/>
          <w:b/>
          <w:sz w:val="20"/>
          <w:szCs w:val="20"/>
          <w:lang w:val="de-CH"/>
        </w:rPr>
        <w:t xml:space="preserve">  </w:t>
      </w:r>
      <w:r>
        <w:rPr>
          <w:rFonts w:ascii="Century Gothic" w:hAnsi="Century Gothic" w:cs="Arial"/>
          <w:b/>
          <w:sz w:val="20"/>
          <w:szCs w:val="20"/>
          <w:lang w:val="de-CH"/>
        </w:rPr>
        <w:tab/>
      </w:r>
      <w:proofErr w:type="gramEnd"/>
      <w:r>
        <w:rPr>
          <w:rFonts w:ascii="Century Gothic" w:hAnsi="Century Gothic" w:cs="Arial"/>
          <w:b/>
          <w:sz w:val="20"/>
          <w:szCs w:val="20"/>
          <w:lang w:val="de-CH"/>
        </w:rPr>
        <w:tab/>
      </w:r>
      <w:r>
        <w:rPr>
          <w:rFonts w:ascii="Century Gothic" w:hAnsi="Century Gothic" w:cs="Arial"/>
          <w:b/>
          <w:sz w:val="20"/>
          <w:szCs w:val="20"/>
          <w:lang w:val="de-CH"/>
        </w:rPr>
        <w:t xml:space="preserve"> </w:t>
      </w:r>
      <w:r w:rsidRPr="008A5A37">
        <w:rPr>
          <w:rFonts w:ascii="Century Gothic" w:hAnsi="Century Gothic" w:cs="Arial"/>
          <w:sz w:val="20"/>
          <w:szCs w:val="20"/>
          <w:lang w:val="de-CH"/>
        </w:rPr>
        <w:t>für 12 Monate, d.h. bis zum</w:t>
      </w:r>
      <w:r>
        <w:rPr>
          <w:rFonts w:ascii="Century Gothic" w:hAnsi="Century Gothic" w:cs="Arial"/>
          <w:b/>
          <w:sz w:val="20"/>
          <w:szCs w:val="20"/>
          <w:lang w:val="de-CH"/>
        </w:rPr>
        <w:t xml:space="preserve">                         </w:t>
      </w:r>
      <w:r>
        <w:rPr>
          <w:rFonts w:ascii="Century Gothic" w:hAnsi="Century Gothic" w:cs="Arial"/>
          <w:sz w:val="20"/>
          <w:szCs w:val="20"/>
          <w:lang w:val="de-CH"/>
        </w:rPr>
        <w:t>monarosa ist durch die Kommittentin gehörig bevollmächtigt, die nachstehenden unter Punkt 4 und 5 bezeichneten Artikel in anderem Namen zu verkaufen.</w:t>
      </w:r>
    </w:p>
    <w:p w14:paraId="6FA2BF7B" w14:textId="77777777" w:rsidR="003762EA" w:rsidRDefault="003762EA" w:rsidP="003762EA">
      <w:pPr>
        <w:spacing w:line="360" w:lineRule="auto"/>
        <w:ind w:left="720"/>
        <w:rPr>
          <w:rFonts w:ascii="Century Gothic" w:hAnsi="Century Gothic" w:cs="Arial"/>
          <w:sz w:val="20"/>
          <w:szCs w:val="20"/>
          <w:lang w:val="de-CH"/>
        </w:rPr>
      </w:pPr>
    </w:p>
    <w:p w14:paraId="5198BEC7" w14:textId="77777777" w:rsidR="003762EA" w:rsidRPr="00AA6C40" w:rsidRDefault="003762EA" w:rsidP="003762EA">
      <w:pPr>
        <w:numPr>
          <w:ilvl w:val="0"/>
          <w:numId w:val="1"/>
        </w:numPr>
        <w:rPr>
          <w:rFonts w:ascii="Century Gothic" w:hAnsi="Century Gothic" w:cs="Arial"/>
          <w:sz w:val="20"/>
          <w:szCs w:val="20"/>
          <w:lang w:val="de-CH"/>
        </w:rPr>
      </w:pPr>
      <w:r w:rsidRPr="00AA6C40">
        <w:rPr>
          <w:rFonts w:ascii="Century Gothic" w:hAnsi="Century Gothic" w:cs="Arial"/>
          <w:sz w:val="20"/>
          <w:szCs w:val="20"/>
          <w:lang w:val="de-CH"/>
        </w:rPr>
        <w:t>monarosa behält das Kleid während dieser Zeit in den Verkaufsräumlichkeiten und          bietet es Dritten zum Kauf an.</w:t>
      </w:r>
    </w:p>
    <w:p w14:paraId="6BDBC41D" w14:textId="77777777" w:rsidR="003762EA" w:rsidRPr="008A5A37" w:rsidRDefault="003762EA" w:rsidP="003762EA">
      <w:pPr>
        <w:spacing w:line="360" w:lineRule="auto"/>
        <w:rPr>
          <w:rFonts w:ascii="Century Gothic" w:hAnsi="Century Gothic" w:cs="Arial"/>
          <w:sz w:val="20"/>
          <w:szCs w:val="20"/>
          <w:lang w:val="de-CH"/>
        </w:rPr>
      </w:pPr>
    </w:p>
    <w:p w14:paraId="68FF74FC" w14:textId="77777777" w:rsidR="003762EA" w:rsidRPr="008A5A37" w:rsidRDefault="003762EA" w:rsidP="003762EA">
      <w:pPr>
        <w:numPr>
          <w:ilvl w:val="0"/>
          <w:numId w:val="1"/>
        </w:numPr>
        <w:ind w:left="714" w:hanging="357"/>
        <w:rPr>
          <w:rFonts w:ascii="Century Gothic" w:hAnsi="Century Gothic" w:cs="Arial"/>
          <w:sz w:val="20"/>
          <w:szCs w:val="20"/>
          <w:lang w:val="de-CH"/>
        </w:rPr>
      </w:pPr>
      <w:r w:rsidRPr="008A5A37">
        <w:rPr>
          <w:rFonts w:ascii="Century Gothic" w:hAnsi="Century Gothic" w:cs="Arial"/>
          <w:sz w:val="20"/>
          <w:szCs w:val="20"/>
          <w:lang w:val="de-CH"/>
        </w:rPr>
        <w:t>Der Verkaufspreis wird von der Kommittentin bestimmt. monarosa weicht von d</w:t>
      </w:r>
      <w:r>
        <w:rPr>
          <w:rFonts w:ascii="Century Gothic" w:hAnsi="Century Gothic" w:cs="Arial"/>
          <w:sz w:val="20"/>
          <w:szCs w:val="20"/>
          <w:lang w:val="de-CH"/>
        </w:rPr>
        <w:t>i</w:t>
      </w:r>
      <w:r w:rsidRPr="008A5A37">
        <w:rPr>
          <w:rFonts w:ascii="Century Gothic" w:hAnsi="Century Gothic" w:cs="Arial"/>
          <w:sz w:val="20"/>
          <w:szCs w:val="20"/>
          <w:lang w:val="de-CH"/>
        </w:rPr>
        <w:t>e</w:t>
      </w:r>
      <w:r>
        <w:rPr>
          <w:rFonts w:ascii="Century Gothic" w:hAnsi="Century Gothic" w:cs="Arial"/>
          <w:sz w:val="20"/>
          <w:szCs w:val="20"/>
          <w:lang w:val="de-CH"/>
        </w:rPr>
        <w:t>se</w:t>
      </w:r>
      <w:r w:rsidRPr="008A5A37">
        <w:rPr>
          <w:rFonts w:ascii="Century Gothic" w:hAnsi="Century Gothic" w:cs="Arial"/>
          <w:sz w:val="20"/>
          <w:szCs w:val="20"/>
          <w:lang w:val="de-CH"/>
        </w:rPr>
        <w:t xml:space="preserve">m </w:t>
      </w:r>
      <w:r>
        <w:rPr>
          <w:rFonts w:ascii="Century Gothic" w:hAnsi="Century Gothic" w:cs="Arial"/>
          <w:sz w:val="20"/>
          <w:szCs w:val="20"/>
          <w:lang w:val="de-CH"/>
        </w:rPr>
        <w:t>P</w:t>
      </w:r>
      <w:r w:rsidRPr="008A5A37">
        <w:rPr>
          <w:rFonts w:ascii="Century Gothic" w:hAnsi="Century Gothic" w:cs="Arial"/>
          <w:sz w:val="20"/>
          <w:szCs w:val="20"/>
          <w:lang w:val="de-CH"/>
        </w:rPr>
        <w:t>reis nicht ohne mündliche oder schriftliche Einwilligung der Kommittentin ab.</w:t>
      </w:r>
    </w:p>
    <w:p w14:paraId="2B37C97B" w14:textId="77777777" w:rsidR="003762EA" w:rsidRPr="008A5A37" w:rsidRDefault="003762EA" w:rsidP="003762EA">
      <w:pPr>
        <w:spacing w:line="360" w:lineRule="auto"/>
        <w:rPr>
          <w:rFonts w:ascii="Century Gothic" w:hAnsi="Century Gothic" w:cs="Arial"/>
          <w:sz w:val="20"/>
          <w:szCs w:val="20"/>
          <w:lang w:val="de-CH"/>
        </w:rPr>
      </w:pPr>
    </w:p>
    <w:p w14:paraId="163936AC" w14:textId="77777777" w:rsidR="003762EA" w:rsidRDefault="003762EA" w:rsidP="003762EA">
      <w:pPr>
        <w:numPr>
          <w:ilvl w:val="0"/>
          <w:numId w:val="1"/>
        </w:numPr>
        <w:ind w:left="714" w:hanging="357"/>
        <w:rPr>
          <w:rFonts w:ascii="Century Gothic" w:hAnsi="Century Gothic" w:cs="Arial"/>
          <w:sz w:val="20"/>
          <w:szCs w:val="20"/>
          <w:lang w:val="de-CH"/>
        </w:rPr>
      </w:pPr>
      <w:r w:rsidRPr="008A5A37">
        <w:rPr>
          <w:rFonts w:ascii="Century Gothic" w:hAnsi="Century Gothic" w:cs="Arial"/>
          <w:sz w:val="20"/>
          <w:szCs w:val="20"/>
          <w:lang w:val="de-CH"/>
        </w:rPr>
        <w:t xml:space="preserve">Für das Kleid mit der Bezeichnung (Marke, Name, </w:t>
      </w:r>
      <w:proofErr w:type="spellStart"/>
      <w:r w:rsidRPr="008A5A37">
        <w:rPr>
          <w:rFonts w:ascii="Century Gothic" w:hAnsi="Century Gothic" w:cs="Arial"/>
          <w:sz w:val="20"/>
          <w:szCs w:val="20"/>
          <w:lang w:val="de-CH"/>
        </w:rPr>
        <w:t>Kaufjahr</w:t>
      </w:r>
      <w:proofErr w:type="spellEnd"/>
      <w:r w:rsidRPr="008A5A37">
        <w:rPr>
          <w:rFonts w:ascii="Century Gothic" w:hAnsi="Century Gothic" w:cs="Arial"/>
          <w:sz w:val="20"/>
          <w:szCs w:val="20"/>
          <w:lang w:val="de-CH"/>
        </w:rPr>
        <w:t>)</w:t>
      </w:r>
    </w:p>
    <w:p w14:paraId="2BF326CC" w14:textId="77777777" w:rsidR="003762EA" w:rsidRPr="003762EA" w:rsidRDefault="003762EA" w:rsidP="003762EA">
      <w:pPr>
        <w:ind w:firstLine="708"/>
        <w:rPr>
          <w:rStyle w:val="einsa1"/>
          <w:b/>
          <w:lang w:val="de-CH"/>
        </w:rPr>
      </w:pPr>
    </w:p>
    <w:p w14:paraId="2A24306F" w14:textId="77777777" w:rsidR="003762EA" w:rsidRPr="00F52D79" w:rsidRDefault="003762EA" w:rsidP="003762EA">
      <w:pPr>
        <w:ind w:firstLine="708"/>
        <w:rPr>
          <w:rFonts w:ascii="Century Gothic" w:hAnsi="Century Gothic" w:cs="Arial"/>
          <w:b/>
          <w:sz w:val="20"/>
          <w:szCs w:val="20"/>
          <w:lang w:val="de-CH"/>
        </w:rPr>
      </w:pPr>
      <w:r>
        <w:rPr>
          <w:lang w:val="de-CH"/>
        </w:rPr>
        <w:t>Marke</w:t>
      </w:r>
      <w:r>
        <w:rPr>
          <w:lang w:val="de-CH"/>
        </w:rPr>
        <w:tab/>
      </w:r>
      <w:r>
        <w:rPr>
          <w:lang w:val="de-CH"/>
        </w:rPr>
        <w:tab/>
      </w:r>
      <w:r>
        <w:rPr>
          <w:lang w:val="de-CH"/>
        </w:rPr>
        <w:tab/>
      </w:r>
      <w:proofErr w:type="gramStart"/>
      <w:r w:rsidRPr="00F52D79">
        <w:rPr>
          <w:rFonts w:ascii="Century Gothic" w:hAnsi="Century Gothic" w:cs="Arial"/>
          <w:b/>
          <w:sz w:val="20"/>
          <w:szCs w:val="20"/>
          <w:lang w:val="de-CH"/>
        </w:rPr>
        <w:t xml:space="preserve">Jahrgang  </w:t>
      </w:r>
      <w:r>
        <w:rPr>
          <w:rFonts w:ascii="Century Gothic" w:hAnsi="Century Gothic" w:cs="Arial"/>
          <w:b/>
          <w:sz w:val="20"/>
          <w:szCs w:val="20"/>
          <w:lang w:val="de-CH"/>
        </w:rPr>
        <w:tab/>
      </w:r>
      <w:proofErr w:type="gramEnd"/>
      <w:r>
        <w:rPr>
          <w:rFonts w:ascii="Century Gothic" w:hAnsi="Century Gothic" w:cs="Arial"/>
          <w:b/>
          <w:sz w:val="20"/>
          <w:szCs w:val="20"/>
          <w:lang w:val="de-CH"/>
        </w:rPr>
        <w:tab/>
      </w:r>
      <w:r w:rsidRPr="00F52D79">
        <w:rPr>
          <w:rFonts w:ascii="Century Gothic" w:hAnsi="Century Gothic" w:cs="Arial"/>
          <w:b/>
          <w:sz w:val="20"/>
          <w:szCs w:val="20"/>
          <w:lang w:val="de-CH"/>
        </w:rPr>
        <w:t xml:space="preserve"> NP   </w:t>
      </w:r>
      <w:r>
        <w:rPr>
          <w:rFonts w:ascii="Century Gothic" w:hAnsi="Century Gothic" w:cs="Arial"/>
          <w:b/>
          <w:sz w:val="20"/>
          <w:szCs w:val="20"/>
          <w:lang w:val="de-CH"/>
        </w:rPr>
        <w:t xml:space="preserve">  </w:t>
      </w:r>
      <w:r>
        <w:rPr>
          <w:rFonts w:ascii="Century Gothic" w:hAnsi="Century Gothic" w:cs="Arial"/>
          <w:b/>
          <w:sz w:val="20"/>
          <w:szCs w:val="20"/>
          <w:lang w:val="de-CH"/>
        </w:rPr>
        <w:tab/>
      </w:r>
      <w:r>
        <w:rPr>
          <w:rFonts w:ascii="Century Gothic" w:hAnsi="Century Gothic" w:cs="Arial"/>
          <w:b/>
          <w:sz w:val="20"/>
          <w:szCs w:val="20"/>
          <w:lang w:val="de-CH"/>
        </w:rPr>
        <w:tab/>
      </w:r>
      <w:r>
        <w:rPr>
          <w:rFonts w:ascii="Century Gothic" w:hAnsi="Century Gothic" w:cs="Arial"/>
          <w:b/>
          <w:sz w:val="20"/>
          <w:szCs w:val="20"/>
          <w:lang w:val="de-CH"/>
        </w:rPr>
        <w:tab/>
      </w:r>
      <w:r w:rsidRPr="00F52D79">
        <w:rPr>
          <w:rFonts w:ascii="Century Gothic" w:hAnsi="Century Gothic" w:cs="Arial"/>
          <w:b/>
          <w:sz w:val="20"/>
          <w:szCs w:val="20"/>
          <w:lang w:val="de-CH"/>
        </w:rPr>
        <w:t xml:space="preserve"> </w:t>
      </w:r>
      <w:r>
        <w:rPr>
          <w:rFonts w:ascii="Century Gothic" w:hAnsi="Century Gothic" w:cs="Arial"/>
          <w:b/>
          <w:sz w:val="20"/>
          <w:szCs w:val="20"/>
          <w:lang w:val="de-CH"/>
        </w:rPr>
        <w:t>G</w:t>
      </w:r>
      <w:r w:rsidRPr="00F52D79">
        <w:rPr>
          <w:rFonts w:ascii="Century Gothic" w:hAnsi="Century Gothic" w:cs="Arial"/>
          <w:b/>
          <w:sz w:val="20"/>
          <w:szCs w:val="20"/>
          <w:lang w:val="de-CH"/>
        </w:rPr>
        <w:t xml:space="preserve">rösse </w:t>
      </w:r>
    </w:p>
    <w:p w14:paraId="4962E160" w14:textId="77777777" w:rsidR="003762EA" w:rsidRPr="00F52D79" w:rsidRDefault="003762EA" w:rsidP="003762EA">
      <w:pPr>
        <w:ind w:firstLine="708"/>
        <w:rPr>
          <w:rFonts w:ascii="Century Gothic" w:hAnsi="Century Gothic" w:cs="Arial"/>
          <w:sz w:val="20"/>
          <w:szCs w:val="20"/>
          <w:lang w:val="de-CH"/>
        </w:rPr>
      </w:pPr>
      <w:r w:rsidRPr="00F52D79">
        <w:rPr>
          <w:rFonts w:ascii="Century Gothic" w:hAnsi="Century Gothic" w:cs="Arial"/>
          <w:b/>
          <w:sz w:val="20"/>
          <w:szCs w:val="20"/>
          <w:lang w:val="de-CH"/>
        </w:rPr>
        <w:t xml:space="preserve"> </w:t>
      </w:r>
    </w:p>
    <w:p w14:paraId="716CEB8D" w14:textId="77777777" w:rsidR="003762EA" w:rsidRDefault="003762EA" w:rsidP="003762EA">
      <w:pPr>
        <w:ind w:firstLine="708"/>
        <w:rPr>
          <w:rFonts w:ascii="Century Gothic" w:hAnsi="Century Gothic" w:cs="Arial"/>
          <w:b/>
          <w:sz w:val="20"/>
          <w:szCs w:val="20"/>
          <w:lang w:val="de-CH"/>
        </w:rPr>
      </w:pPr>
      <w:r>
        <w:rPr>
          <w:rFonts w:ascii="Century Gothic" w:hAnsi="Century Gothic" w:cs="Arial"/>
          <w:sz w:val="20"/>
          <w:szCs w:val="20"/>
          <w:lang w:val="de-CH"/>
        </w:rPr>
        <w:t>w</w:t>
      </w:r>
      <w:r w:rsidRPr="008A5A37">
        <w:rPr>
          <w:rFonts w:ascii="Century Gothic" w:hAnsi="Century Gothic" w:cs="Arial"/>
          <w:sz w:val="20"/>
          <w:szCs w:val="20"/>
          <w:lang w:val="de-CH"/>
        </w:rPr>
        <w:t xml:space="preserve">ird der folgende Verkaufspreis festgelegt: </w:t>
      </w:r>
      <w:r>
        <w:rPr>
          <w:rFonts w:ascii="Century Gothic" w:hAnsi="Century Gothic" w:cs="Arial"/>
          <w:sz w:val="20"/>
          <w:szCs w:val="20"/>
          <w:lang w:val="de-CH"/>
        </w:rPr>
        <w:tab/>
        <w:t xml:space="preserve"> </w:t>
      </w:r>
      <w:r w:rsidRPr="006F7A9C">
        <w:rPr>
          <w:rFonts w:ascii="Century Gothic" w:hAnsi="Century Gothic" w:cs="Arial"/>
          <w:b/>
          <w:sz w:val="20"/>
          <w:szCs w:val="20"/>
          <w:lang w:val="de-CH"/>
        </w:rPr>
        <w:t>SFr</w:t>
      </w:r>
      <w:r>
        <w:rPr>
          <w:rFonts w:ascii="Century Gothic" w:hAnsi="Century Gothic" w:cs="Arial"/>
          <w:b/>
          <w:sz w:val="20"/>
          <w:szCs w:val="20"/>
          <w:lang w:val="de-CH"/>
        </w:rPr>
        <w:t xml:space="preserve">.  </w:t>
      </w:r>
      <w:r>
        <w:rPr>
          <w:rFonts w:ascii="Century Gothic" w:hAnsi="Century Gothic" w:cs="Arial"/>
          <w:b/>
          <w:sz w:val="20"/>
          <w:szCs w:val="20"/>
          <w:lang w:val="de-CH"/>
        </w:rPr>
        <w:tab/>
      </w:r>
    </w:p>
    <w:p w14:paraId="7A956B97" w14:textId="77777777" w:rsidR="003762EA" w:rsidRDefault="003762EA" w:rsidP="003762EA">
      <w:pPr>
        <w:ind w:firstLine="708"/>
        <w:rPr>
          <w:rFonts w:ascii="Century Gothic" w:hAnsi="Century Gothic" w:cs="Arial"/>
          <w:bCs/>
          <w:i/>
          <w:iCs/>
          <w:sz w:val="20"/>
          <w:szCs w:val="20"/>
          <w:lang w:val="de-CH"/>
        </w:rPr>
      </w:pPr>
    </w:p>
    <w:p w14:paraId="514D8B4C" w14:textId="77777777" w:rsidR="003762EA" w:rsidRPr="00016D61" w:rsidRDefault="003762EA" w:rsidP="003762EA">
      <w:pPr>
        <w:ind w:firstLine="708"/>
        <w:rPr>
          <w:rFonts w:ascii="Century Gothic" w:hAnsi="Century Gothic" w:cs="Arial"/>
          <w:bCs/>
          <w:i/>
          <w:iCs/>
          <w:sz w:val="20"/>
          <w:szCs w:val="20"/>
          <w:lang w:val="de-CH"/>
        </w:rPr>
      </w:pPr>
      <w:r w:rsidRPr="00016D61">
        <w:rPr>
          <w:rFonts w:ascii="Century Gothic" w:hAnsi="Century Gothic" w:cs="Arial"/>
          <w:bCs/>
          <w:i/>
          <w:iCs/>
          <w:sz w:val="20"/>
          <w:szCs w:val="20"/>
          <w:lang w:val="de-CH"/>
        </w:rPr>
        <w:t>Beschädigungen:</w:t>
      </w:r>
      <w:r>
        <w:rPr>
          <w:rFonts w:ascii="Century Gothic" w:hAnsi="Century Gothic" w:cs="Arial"/>
          <w:bCs/>
          <w:i/>
          <w:iCs/>
          <w:sz w:val="20"/>
          <w:szCs w:val="20"/>
          <w:lang w:val="de-CH"/>
        </w:rPr>
        <w:t xml:space="preserve"> </w:t>
      </w:r>
    </w:p>
    <w:p w14:paraId="26E5BDCD" w14:textId="77777777" w:rsidR="003762EA" w:rsidRPr="002D04F5" w:rsidRDefault="003762EA" w:rsidP="003762EA">
      <w:pPr>
        <w:spacing w:line="360" w:lineRule="auto"/>
        <w:rPr>
          <w:rFonts w:ascii="Century Gothic" w:hAnsi="Century Gothic" w:cs="Arial"/>
          <w:b/>
          <w:i/>
          <w:sz w:val="16"/>
          <w:szCs w:val="16"/>
          <w:lang w:val="de-CH"/>
        </w:rPr>
      </w:pPr>
      <w:r>
        <w:rPr>
          <w:rFonts w:ascii="Century Gothic" w:hAnsi="Century Gothic" w:cs="Arial"/>
          <w:sz w:val="20"/>
          <w:szCs w:val="20"/>
          <w:lang w:val="de-CH"/>
        </w:rPr>
        <w:tab/>
        <w:t xml:space="preserve">Kleiderhülle </w:t>
      </w:r>
      <w:r>
        <w:rPr>
          <w:rFonts w:ascii="Century Gothic" w:hAnsi="Century Gothic" w:cs="Arial"/>
          <w:sz w:val="20"/>
          <w:szCs w:val="20"/>
          <w:lang w:val="de-CH"/>
        </w:rPr>
        <w:tab/>
      </w:r>
      <w:r>
        <w:rPr>
          <w:rFonts w:ascii="Century Gothic" w:hAnsi="Century Gothic" w:cs="Arial"/>
          <w:sz w:val="20"/>
          <w:szCs w:val="20"/>
          <w:lang w:val="de-CH"/>
        </w:rPr>
        <w:tab/>
        <w:t xml:space="preserve">   O mitgenommen    O egal welche Marke     O keine</w:t>
      </w:r>
    </w:p>
    <w:p w14:paraId="56AF171F" w14:textId="77777777" w:rsidR="003762EA" w:rsidRDefault="003762EA" w:rsidP="003762EA">
      <w:pPr>
        <w:numPr>
          <w:ilvl w:val="0"/>
          <w:numId w:val="1"/>
        </w:numPr>
        <w:spacing w:line="276" w:lineRule="auto"/>
        <w:rPr>
          <w:rFonts w:ascii="Century Gothic" w:hAnsi="Century Gothic" w:cs="Arial"/>
          <w:sz w:val="20"/>
          <w:szCs w:val="20"/>
          <w:lang w:val="de-CH"/>
        </w:rPr>
      </w:pPr>
      <w:r w:rsidRPr="00A9021D">
        <w:rPr>
          <w:rFonts w:ascii="Century Gothic" w:hAnsi="Century Gothic" w:cs="Arial"/>
          <w:sz w:val="20"/>
          <w:szCs w:val="20"/>
          <w:lang w:val="de-CH"/>
        </w:rPr>
        <w:t>Zum Kleid gehören folgende Accessoires welche im Verkaufspreis enthalten sind:</w:t>
      </w:r>
    </w:p>
    <w:p w14:paraId="1616DC34" w14:textId="77777777" w:rsidR="003762EA" w:rsidRDefault="003762EA" w:rsidP="003762EA">
      <w:pPr>
        <w:spacing w:line="360" w:lineRule="auto"/>
        <w:ind w:left="720"/>
        <w:rPr>
          <w:rFonts w:ascii="Century Gothic" w:hAnsi="Century Gothic" w:cs="Arial"/>
          <w:b/>
          <w:sz w:val="20"/>
          <w:szCs w:val="20"/>
          <w:lang w:val="de-CH"/>
        </w:rPr>
      </w:pPr>
    </w:p>
    <w:p w14:paraId="060A6580" w14:textId="77777777" w:rsidR="003762EA" w:rsidRPr="00A9021D" w:rsidRDefault="003762EA" w:rsidP="003762EA">
      <w:pPr>
        <w:spacing w:line="360" w:lineRule="auto"/>
        <w:ind w:left="720"/>
        <w:rPr>
          <w:rFonts w:ascii="Century Gothic" w:hAnsi="Century Gothic" w:cs="Arial"/>
          <w:sz w:val="16"/>
          <w:szCs w:val="16"/>
          <w:lang w:val="de-CH"/>
        </w:rPr>
      </w:pPr>
      <w:r w:rsidRPr="00A9021D">
        <w:rPr>
          <w:rFonts w:ascii="Century Gothic" w:hAnsi="Century Gothic" w:cs="Arial"/>
          <w:sz w:val="20"/>
          <w:szCs w:val="20"/>
          <w:lang w:val="de-CH"/>
        </w:rPr>
        <w:t xml:space="preserve">Accessoires die separat dazu verkauft werden: </w:t>
      </w:r>
      <w:r w:rsidRPr="00A9021D">
        <w:rPr>
          <w:rFonts w:ascii="Century Gothic" w:hAnsi="Century Gothic" w:cs="Arial"/>
          <w:sz w:val="20"/>
          <w:szCs w:val="20"/>
          <w:lang w:val="de-CH"/>
        </w:rPr>
        <w:tab/>
      </w:r>
      <w:r w:rsidRPr="00A9021D">
        <w:rPr>
          <w:rFonts w:ascii="Century Gothic" w:hAnsi="Century Gothic" w:cs="Arial"/>
          <w:sz w:val="16"/>
          <w:szCs w:val="16"/>
          <w:lang w:val="de-CH"/>
        </w:rPr>
        <w:t>(z.B. Schuhe Gr. 37 SFr. 30.-)</w:t>
      </w:r>
    </w:p>
    <w:p w14:paraId="57E4923A" w14:textId="77777777" w:rsidR="003762EA" w:rsidRDefault="003762EA" w:rsidP="003762EA">
      <w:pPr>
        <w:spacing w:line="360" w:lineRule="auto"/>
        <w:ind w:left="720"/>
        <w:rPr>
          <w:rFonts w:ascii="Century Gothic" w:hAnsi="Century Gothic" w:cs="Arial"/>
          <w:b/>
          <w:sz w:val="20"/>
          <w:szCs w:val="20"/>
          <w:lang w:val="de-CH"/>
        </w:rPr>
      </w:pPr>
      <w:r>
        <w:rPr>
          <w:rFonts w:ascii="Century Gothic" w:hAnsi="Century Gothic" w:cs="Arial"/>
          <w:b/>
          <w:sz w:val="20"/>
          <w:szCs w:val="20"/>
          <w:lang w:val="de-CH"/>
        </w:rPr>
        <w:tab/>
      </w:r>
      <w:r>
        <w:rPr>
          <w:rFonts w:ascii="Century Gothic" w:hAnsi="Century Gothic" w:cs="Arial"/>
          <w:b/>
          <w:sz w:val="20"/>
          <w:szCs w:val="20"/>
          <w:lang w:val="de-CH"/>
        </w:rPr>
        <w:tab/>
      </w:r>
      <w:r>
        <w:rPr>
          <w:rFonts w:ascii="Century Gothic" w:hAnsi="Century Gothic" w:cs="Arial"/>
          <w:b/>
          <w:sz w:val="20"/>
          <w:szCs w:val="20"/>
          <w:lang w:val="de-CH"/>
        </w:rPr>
        <w:tab/>
      </w:r>
      <w:r>
        <w:rPr>
          <w:rFonts w:ascii="Century Gothic" w:hAnsi="Century Gothic" w:cs="Arial"/>
          <w:sz w:val="20"/>
          <w:szCs w:val="20"/>
          <w:lang w:val="de-CH"/>
        </w:rPr>
        <w:tab/>
      </w:r>
      <w:r w:rsidRPr="00A9021D">
        <w:rPr>
          <w:rFonts w:ascii="Century Gothic" w:hAnsi="Century Gothic" w:cs="Arial"/>
          <w:sz w:val="20"/>
          <w:szCs w:val="20"/>
          <w:lang w:val="de-CH"/>
        </w:rPr>
        <w:tab/>
      </w:r>
      <w:r>
        <w:rPr>
          <w:rFonts w:ascii="Century Gothic" w:hAnsi="Century Gothic" w:cs="Arial"/>
          <w:sz w:val="20"/>
          <w:szCs w:val="20"/>
          <w:lang w:val="de-CH"/>
        </w:rPr>
        <w:tab/>
      </w:r>
      <w:r w:rsidRPr="00A9021D">
        <w:rPr>
          <w:rFonts w:ascii="Century Gothic" w:hAnsi="Century Gothic" w:cs="Arial"/>
          <w:b/>
          <w:sz w:val="20"/>
          <w:szCs w:val="20"/>
          <w:lang w:val="de-CH"/>
        </w:rPr>
        <w:t>SFr.</w:t>
      </w:r>
      <w:r>
        <w:rPr>
          <w:rFonts w:ascii="Century Gothic" w:hAnsi="Century Gothic" w:cs="Arial"/>
          <w:b/>
          <w:sz w:val="20"/>
          <w:szCs w:val="20"/>
          <w:lang w:val="de-CH"/>
        </w:rPr>
        <w:t xml:space="preserve">        </w:t>
      </w:r>
    </w:p>
    <w:p w14:paraId="76CA93C8" w14:textId="77777777" w:rsidR="003762EA" w:rsidRDefault="003762EA" w:rsidP="003762EA">
      <w:pPr>
        <w:spacing w:line="360" w:lineRule="auto"/>
        <w:ind w:left="720"/>
        <w:rPr>
          <w:rFonts w:ascii="Century Gothic" w:hAnsi="Century Gothic" w:cs="Arial"/>
          <w:b/>
          <w:sz w:val="20"/>
          <w:szCs w:val="20"/>
          <w:lang w:val="de-CH"/>
        </w:rPr>
      </w:pPr>
      <w:r>
        <w:rPr>
          <w:rFonts w:ascii="Century Gothic" w:hAnsi="Century Gothic" w:cs="Arial"/>
          <w:b/>
          <w:sz w:val="20"/>
          <w:szCs w:val="20"/>
          <w:lang w:val="de-CH"/>
        </w:rPr>
        <w:tab/>
      </w:r>
      <w:r>
        <w:rPr>
          <w:rFonts w:ascii="Century Gothic" w:hAnsi="Century Gothic" w:cs="Arial"/>
          <w:b/>
          <w:sz w:val="20"/>
          <w:szCs w:val="20"/>
          <w:lang w:val="de-CH"/>
        </w:rPr>
        <w:tab/>
      </w:r>
      <w:r>
        <w:rPr>
          <w:rFonts w:ascii="Century Gothic" w:hAnsi="Century Gothic" w:cs="Arial"/>
          <w:b/>
          <w:sz w:val="20"/>
          <w:szCs w:val="20"/>
          <w:lang w:val="de-CH"/>
        </w:rPr>
        <w:tab/>
      </w:r>
      <w:r>
        <w:rPr>
          <w:rFonts w:ascii="Century Gothic" w:hAnsi="Century Gothic" w:cs="Arial"/>
          <w:b/>
          <w:sz w:val="20"/>
          <w:szCs w:val="20"/>
          <w:lang w:val="de-CH"/>
        </w:rPr>
        <w:tab/>
      </w:r>
      <w:r>
        <w:rPr>
          <w:rFonts w:ascii="Century Gothic" w:hAnsi="Century Gothic" w:cs="Arial"/>
          <w:b/>
          <w:sz w:val="20"/>
          <w:szCs w:val="20"/>
          <w:lang w:val="de-CH"/>
        </w:rPr>
        <w:tab/>
      </w:r>
      <w:r>
        <w:rPr>
          <w:rFonts w:ascii="Century Gothic" w:hAnsi="Century Gothic" w:cs="Arial"/>
          <w:b/>
          <w:sz w:val="20"/>
          <w:szCs w:val="20"/>
          <w:lang w:val="de-CH"/>
        </w:rPr>
        <w:tab/>
        <w:t>SFr.</w:t>
      </w:r>
      <w:r>
        <w:rPr>
          <w:rFonts w:ascii="Century Gothic" w:hAnsi="Century Gothic" w:cs="Arial"/>
          <w:b/>
          <w:sz w:val="20"/>
          <w:szCs w:val="20"/>
          <w:lang w:val="de-CH"/>
        </w:rPr>
        <w:tab/>
        <w:t xml:space="preserve">  </w:t>
      </w:r>
    </w:p>
    <w:p w14:paraId="54946241" w14:textId="77777777" w:rsidR="003762EA" w:rsidRPr="00A9021D" w:rsidRDefault="003762EA" w:rsidP="003762EA">
      <w:pPr>
        <w:ind w:left="720"/>
        <w:rPr>
          <w:rFonts w:ascii="Century Gothic" w:hAnsi="Century Gothic" w:cs="Arial"/>
          <w:b/>
          <w:sz w:val="20"/>
          <w:szCs w:val="20"/>
          <w:lang w:val="de-CH"/>
        </w:rPr>
      </w:pPr>
    </w:p>
    <w:p w14:paraId="5B8A4887" w14:textId="77777777" w:rsidR="003762EA" w:rsidRPr="00A9021D" w:rsidRDefault="003762EA" w:rsidP="003762EA">
      <w:pPr>
        <w:ind w:left="720"/>
        <w:rPr>
          <w:rFonts w:ascii="Century Gothic" w:hAnsi="Century Gothic" w:cs="Arial"/>
          <w:sz w:val="20"/>
          <w:szCs w:val="20"/>
          <w:lang w:val="de-CH"/>
        </w:rPr>
      </w:pPr>
    </w:p>
    <w:p w14:paraId="630D58FA" w14:textId="77777777" w:rsidR="003762EA" w:rsidRPr="00A9021D" w:rsidRDefault="003762EA" w:rsidP="003762EA">
      <w:pPr>
        <w:ind w:left="708" w:hanging="438"/>
        <w:rPr>
          <w:rFonts w:ascii="Century Gothic" w:hAnsi="Century Gothic" w:cs="Arial"/>
          <w:sz w:val="20"/>
          <w:szCs w:val="20"/>
          <w:lang w:val="de-CH"/>
        </w:rPr>
      </w:pPr>
      <w:r w:rsidRPr="00A9021D">
        <w:rPr>
          <w:rFonts w:ascii="Century Gothic" w:hAnsi="Century Gothic" w:cs="Arial"/>
          <w:sz w:val="20"/>
          <w:szCs w:val="20"/>
          <w:lang w:val="de-CH"/>
        </w:rPr>
        <w:t xml:space="preserve">5.a </w:t>
      </w:r>
      <w:r w:rsidRPr="00A9021D">
        <w:rPr>
          <w:rFonts w:ascii="Century Gothic" w:hAnsi="Century Gothic" w:cs="Arial"/>
          <w:sz w:val="20"/>
          <w:szCs w:val="20"/>
          <w:lang w:val="de-CH"/>
        </w:rPr>
        <w:tab/>
        <w:t xml:space="preserve">Bei den Accessoires, welche in der unter Ziffer 1 vereinbarten Periode, nicht verkauft werden, meldet sich monarosa schriftlich bei der </w:t>
      </w:r>
      <w:r>
        <w:rPr>
          <w:rFonts w:ascii="Century Gothic" w:hAnsi="Century Gothic" w:cs="Arial"/>
          <w:sz w:val="20"/>
          <w:szCs w:val="20"/>
          <w:lang w:val="de-CH"/>
        </w:rPr>
        <w:t>Kommitt</w:t>
      </w:r>
      <w:r w:rsidRPr="00A9021D">
        <w:rPr>
          <w:rFonts w:ascii="Century Gothic" w:hAnsi="Century Gothic" w:cs="Arial"/>
          <w:sz w:val="20"/>
          <w:szCs w:val="20"/>
          <w:lang w:val="de-CH"/>
        </w:rPr>
        <w:t xml:space="preserve">entin. Diese kann sich bis zur vorgegebenen Frist bei monarosa melden und es wird entschieden was mit den Accessoires passieren soll. Erhalten wir innert dieser Frist keine Antwort von der Kommittentin, geht die Ware als Eigentum an die Kommissionärin über. </w:t>
      </w:r>
    </w:p>
    <w:p w14:paraId="121B6B48" w14:textId="77777777" w:rsidR="003762EA" w:rsidRDefault="003762EA" w:rsidP="003762EA">
      <w:pPr>
        <w:ind w:left="12" w:firstLine="708"/>
        <w:rPr>
          <w:rFonts w:ascii="Century Gothic" w:hAnsi="Century Gothic" w:cs="Arial"/>
          <w:sz w:val="20"/>
          <w:szCs w:val="20"/>
          <w:lang w:val="de-CH"/>
        </w:rPr>
      </w:pPr>
    </w:p>
    <w:p w14:paraId="40EF5151" w14:textId="77777777" w:rsidR="003762EA" w:rsidRDefault="003762EA" w:rsidP="003762EA">
      <w:pPr>
        <w:ind w:left="12" w:firstLine="708"/>
        <w:rPr>
          <w:rFonts w:ascii="Century Gothic" w:hAnsi="Century Gothic" w:cs="Arial"/>
          <w:sz w:val="20"/>
          <w:szCs w:val="20"/>
          <w:lang w:val="de-CH"/>
        </w:rPr>
      </w:pPr>
      <w:r w:rsidRPr="00A9021D">
        <w:rPr>
          <w:rFonts w:ascii="Century Gothic" w:hAnsi="Century Gothic" w:cs="Arial"/>
          <w:i/>
          <w:sz w:val="20"/>
          <w:szCs w:val="20"/>
          <w:lang w:val="de-CH"/>
        </w:rPr>
        <w:t>Unterschrift und Zustimmung zu 5.a:</w:t>
      </w:r>
      <w:r w:rsidRPr="00A9021D">
        <w:rPr>
          <w:rFonts w:ascii="Century Gothic" w:hAnsi="Century Gothic" w:cs="Arial"/>
          <w:sz w:val="20"/>
          <w:szCs w:val="20"/>
          <w:lang w:val="de-CH"/>
        </w:rPr>
        <w:t xml:space="preserve"> </w:t>
      </w:r>
      <w:r w:rsidRPr="008A5A37">
        <w:rPr>
          <w:rFonts w:ascii="Century Gothic" w:hAnsi="Century Gothic" w:cs="Arial"/>
          <w:sz w:val="20"/>
          <w:szCs w:val="20"/>
          <w:lang w:val="de-CH"/>
        </w:rPr>
        <w:t>………………</w:t>
      </w:r>
      <w:proofErr w:type="gramStart"/>
      <w:r w:rsidRPr="008A5A37">
        <w:rPr>
          <w:rFonts w:ascii="Century Gothic" w:hAnsi="Century Gothic" w:cs="Arial"/>
          <w:sz w:val="20"/>
          <w:szCs w:val="20"/>
          <w:lang w:val="de-CH"/>
        </w:rPr>
        <w:t>…….</w:t>
      </w:r>
      <w:proofErr w:type="gramEnd"/>
      <w:r w:rsidRPr="008A5A37">
        <w:rPr>
          <w:rFonts w:ascii="Century Gothic" w:hAnsi="Century Gothic" w:cs="Arial"/>
          <w:sz w:val="20"/>
          <w:szCs w:val="20"/>
          <w:lang w:val="de-CH"/>
        </w:rPr>
        <w:t>.</w:t>
      </w:r>
    </w:p>
    <w:p w14:paraId="380F780D" w14:textId="77777777" w:rsidR="003762EA" w:rsidRDefault="003762EA" w:rsidP="003762EA">
      <w:pPr>
        <w:ind w:left="12" w:firstLine="708"/>
        <w:rPr>
          <w:rFonts w:ascii="Century Gothic" w:hAnsi="Century Gothic" w:cs="Arial"/>
          <w:sz w:val="20"/>
          <w:szCs w:val="20"/>
          <w:lang w:val="de-CH"/>
        </w:rPr>
      </w:pPr>
    </w:p>
    <w:p w14:paraId="447D6C94" w14:textId="77777777" w:rsidR="003762EA" w:rsidRPr="00A9021D" w:rsidRDefault="003762EA" w:rsidP="003762EA">
      <w:pPr>
        <w:ind w:left="708" w:hanging="426"/>
        <w:rPr>
          <w:rFonts w:ascii="Century Gothic" w:hAnsi="Century Gothic" w:cs="Arial"/>
          <w:sz w:val="20"/>
          <w:szCs w:val="20"/>
          <w:lang w:val="de-CH"/>
        </w:rPr>
      </w:pPr>
      <w:r w:rsidRPr="00A9021D">
        <w:rPr>
          <w:rFonts w:ascii="Century Gothic" w:hAnsi="Century Gothic" w:cs="Arial"/>
          <w:sz w:val="20"/>
          <w:szCs w:val="20"/>
          <w:lang w:val="de-CH"/>
        </w:rPr>
        <w:t xml:space="preserve">5.b </w:t>
      </w:r>
      <w:r w:rsidRPr="00A9021D">
        <w:rPr>
          <w:rFonts w:ascii="Century Gothic" w:hAnsi="Century Gothic" w:cs="Arial"/>
          <w:sz w:val="20"/>
          <w:szCs w:val="20"/>
          <w:lang w:val="de-CH"/>
        </w:rPr>
        <w:tab/>
        <w:t>Die Accessoires können entsorgt werden, wenn sie nicht in der unter Ziffer 1 vereinbarten Periode, verkauft werden.</w:t>
      </w:r>
    </w:p>
    <w:p w14:paraId="1ABB4C26" w14:textId="77777777" w:rsidR="003762EA" w:rsidRDefault="003762EA" w:rsidP="003762EA">
      <w:pPr>
        <w:ind w:left="720"/>
        <w:rPr>
          <w:rFonts w:ascii="Century Gothic" w:hAnsi="Century Gothic" w:cs="Arial"/>
          <w:sz w:val="20"/>
          <w:szCs w:val="20"/>
          <w:lang w:val="de-CH"/>
        </w:rPr>
      </w:pPr>
    </w:p>
    <w:p w14:paraId="1E65143D" w14:textId="77777777" w:rsidR="003762EA" w:rsidRDefault="003762EA" w:rsidP="003762EA">
      <w:pPr>
        <w:ind w:left="720"/>
        <w:rPr>
          <w:rFonts w:ascii="Century Gothic" w:hAnsi="Century Gothic" w:cs="Arial"/>
          <w:sz w:val="20"/>
          <w:szCs w:val="20"/>
          <w:lang w:val="de-CH"/>
        </w:rPr>
      </w:pPr>
      <w:r w:rsidRPr="00A9021D">
        <w:rPr>
          <w:rFonts w:ascii="Century Gothic" w:hAnsi="Century Gothic" w:cs="Arial"/>
          <w:i/>
          <w:sz w:val="20"/>
          <w:szCs w:val="20"/>
          <w:lang w:val="de-CH"/>
        </w:rPr>
        <w:t>Unterschrift und Zustimmung zu 5.b:</w:t>
      </w:r>
      <w:r w:rsidRPr="00A9021D">
        <w:rPr>
          <w:rFonts w:ascii="Century Gothic" w:hAnsi="Century Gothic" w:cs="Arial"/>
          <w:sz w:val="20"/>
          <w:szCs w:val="20"/>
          <w:lang w:val="de-CH"/>
        </w:rPr>
        <w:t xml:space="preserve"> </w:t>
      </w:r>
      <w:r w:rsidRPr="008A5A37">
        <w:rPr>
          <w:rFonts w:ascii="Century Gothic" w:hAnsi="Century Gothic" w:cs="Arial"/>
          <w:sz w:val="20"/>
          <w:szCs w:val="20"/>
          <w:lang w:val="de-CH"/>
        </w:rPr>
        <w:t>………………</w:t>
      </w:r>
      <w:proofErr w:type="gramStart"/>
      <w:r w:rsidRPr="008A5A37">
        <w:rPr>
          <w:rFonts w:ascii="Century Gothic" w:hAnsi="Century Gothic" w:cs="Arial"/>
          <w:sz w:val="20"/>
          <w:szCs w:val="20"/>
          <w:lang w:val="de-CH"/>
        </w:rPr>
        <w:t>…….</w:t>
      </w:r>
      <w:proofErr w:type="gramEnd"/>
      <w:r w:rsidRPr="008A5A37">
        <w:rPr>
          <w:rFonts w:ascii="Century Gothic" w:hAnsi="Century Gothic" w:cs="Arial"/>
          <w:sz w:val="20"/>
          <w:szCs w:val="20"/>
          <w:lang w:val="de-CH"/>
        </w:rPr>
        <w:t>.</w:t>
      </w:r>
    </w:p>
    <w:p w14:paraId="26C6381C" w14:textId="77777777" w:rsidR="003762EA" w:rsidRDefault="003762EA" w:rsidP="003762EA">
      <w:pPr>
        <w:ind w:left="720"/>
        <w:rPr>
          <w:rFonts w:ascii="Century Gothic" w:hAnsi="Century Gothic" w:cs="Arial"/>
          <w:sz w:val="20"/>
          <w:szCs w:val="20"/>
          <w:lang w:val="de-CH"/>
        </w:rPr>
      </w:pPr>
    </w:p>
    <w:p w14:paraId="1D635CBF" w14:textId="77777777" w:rsidR="003762EA" w:rsidRPr="00A9021D" w:rsidRDefault="003762EA" w:rsidP="003762EA">
      <w:pPr>
        <w:ind w:left="720"/>
        <w:rPr>
          <w:rFonts w:ascii="Century Gothic" w:hAnsi="Century Gothic" w:cs="Arial"/>
          <w:sz w:val="20"/>
          <w:szCs w:val="20"/>
          <w:lang w:val="de-CH"/>
        </w:rPr>
      </w:pPr>
    </w:p>
    <w:p w14:paraId="07E9C54F" w14:textId="77777777" w:rsidR="003762EA" w:rsidRDefault="003762EA" w:rsidP="003762EA">
      <w:pPr>
        <w:numPr>
          <w:ilvl w:val="0"/>
          <w:numId w:val="1"/>
        </w:numPr>
        <w:rPr>
          <w:rFonts w:ascii="Century Gothic" w:hAnsi="Century Gothic" w:cs="Arial"/>
          <w:sz w:val="20"/>
          <w:szCs w:val="20"/>
          <w:lang w:val="de-CH"/>
        </w:rPr>
      </w:pPr>
      <w:r w:rsidRPr="008A5A37">
        <w:rPr>
          <w:rFonts w:ascii="Century Gothic" w:hAnsi="Century Gothic" w:cs="Arial"/>
          <w:sz w:val="20"/>
          <w:szCs w:val="20"/>
          <w:lang w:val="de-CH"/>
        </w:rPr>
        <w:t xml:space="preserve">monarosa erhält als Provision 40% des unter Ziffern 4 und 5 vereinbarten Verkaufspreises. Die restlichen 60% werden der Kommittentin innert 30 Tagen nach Verkauf überwiesen oder ausbezahlt. </w:t>
      </w:r>
    </w:p>
    <w:p w14:paraId="2E432AD6" w14:textId="77777777" w:rsidR="003762EA" w:rsidRDefault="003762EA" w:rsidP="003762EA">
      <w:pPr>
        <w:ind w:left="360"/>
        <w:rPr>
          <w:rFonts w:ascii="Century Gothic" w:hAnsi="Century Gothic" w:cs="Arial"/>
          <w:sz w:val="20"/>
          <w:szCs w:val="20"/>
          <w:lang w:val="de-CH"/>
        </w:rPr>
      </w:pPr>
    </w:p>
    <w:p w14:paraId="61CF23FD" w14:textId="77777777" w:rsidR="003762EA" w:rsidRDefault="003762EA" w:rsidP="003762EA">
      <w:pPr>
        <w:ind w:left="360"/>
        <w:rPr>
          <w:rFonts w:ascii="Century Gothic" w:hAnsi="Century Gothic" w:cs="Arial"/>
          <w:sz w:val="20"/>
          <w:szCs w:val="20"/>
          <w:lang w:val="de-CH"/>
        </w:rPr>
      </w:pPr>
    </w:p>
    <w:p w14:paraId="62A48F5A" w14:textId="77777777" w:rsidR="003762EA" w:rsidRPr="00FC7DB6" w:rsidRDefault="003762EA" w:rsidP="003762EA">
      <w:pPr>
        <w:numPr>
          <w:ilvl w:val="0"/>
          <w:numId w:val="1"/>
        </w:numPr>
        <w:rPr>
          <w:rFonts w:ascii="Century Gothic" w:hAnsi="Century Gothic" w:cs="Arial"/>
          <w:sz w:val="20"/>
          <w:szCs w:val="20"/>
          <w:lang w:val="de-CH"/>
        </w:rPr>
      </w:pPr>
      <w:r w:rsidRPr="00AD64B7">
        <w:rPr>
          <w:rFonts w:ascii="Century Gothic" w:hAnsi="Century Gothic" w:cs="Arial"/>
          <w:sz w:val="20"/>
          <w:szCs w:val="20"/>
        </w:rPr>
        <w:t>Findet die Kommittentin während der unter Ziffer 1 vereinbarten 12 Monate aus eigenem Antrieb privat eine Käuferin für das Kleid, so muss der Verkauf ungeachtet davon auch über monarosa abgewickelt werden.</w:t>
      </w:r>
      <w:r w:rsidRPr="00FC7DB6">
        <w:rPr>
          <w:rFonts w:ascii="Century Gothic" w:hAnsi="Century Gothic" w:cs="Arial"/>
          <w:sz w:val="20"/>
          <w:szCs w:val="20"/>
        </w:rPr>
        <w:t xml:space="preserve"> </w:t>
      </w:r>
      <w:r>
        <w:rPr>
          <w:rFonts w:ascii="Century Gothic" w:hAnsi="Century Gothic" w:cs="Arial"/>
          <w:sz w:val="20"/>
          <w:szCs w:val="20"/>
        </w:rPr>
        <w:t>Der Name der Käuferin muss monarosa im Voraus bekannt gegeben werden.  Erfolgt eine Beratung bei monarosa wird nur das Kommissionskleid gezeigt.</w:t>
      </w:r>
    </w:p>
    <w:p w14:paraId="5E1C65DB" w14:textId="77777777" w:rsidR="003762EA" w:rsidRPr="00AD64B7" w:rsidRDefault="003762EA" w:rsidP="003762EA">
      <w:pPr>
        <w:ind w:firstLine="708"/>
        <w:rPr>
          <w:rFonts w:ascii="Century Gothic" w:hAnsi="Century Gothic" w:cs="Arial"/>
          <w:sz w:val="20"/>
          <w:szCs w:val="20"/>
          <w:lang w:val="de-CH"/>
        </w:rPr>
      </w:pPr>
      <w:r w:rsidRPr="00AD64B7">
        <w:rPr>
          <w:rFonts w:ascii="Century Gothic" w:hAnsi="Century Gothic" w:cs="Arial"/>
          <w:sz w:val="20"/>
          <w:szCs w:val="20"/>
        </w:rPr>
        <w:t>Die Provision beträgt in diesem Fall 20% des unter Ziffer 4 vereinbarten Verkaufspreises.</w:t>
      </w:r>
    </w:p>
    <w:p w14:paraId="027C6D8F" w14:textId="77777777" w:rsidR="003762EA" w:rsidRDefault="003762EA" w:rsidP="003762EA">
      <w:pPr>
        <w:rPr>
          <w:rFonts w:ascii="Century Gothic" w:hAnsi="Century Gothic" w:cs="Arial"/>
          <w:sz w:val="20"/>
          <w:szCs w:val="20"/>
          <w:lang w:val="de-CH"/>
        </w:rPr>
      </w:pPr>
    </w:p>
    <w:p w14:paraId="7A83C91C" w14:textId="77777777" w:rsidR="003762EA" w:rsidRPr="008A5A37" w:rsidRDefault="003762EA" w:rsidP="003762EA">
      <w:pPr>
        <w:rPr>
          <w:rFonts w:ascii="Century Gothic" w:hAnsi="Century Gothic" w:cs="Arial"/>
          <w:sz w:val="20"/>
          <w:szCs w:val="20"/>
          <w:lang w:val="de-CH"/>
        </w:rPr>
      </w:pPr>
    </w:p>
    <w:p w14:paraId="2CC71FED" w14:textId="77777777" w:rsidR="003762EA" w:rsidRDefault="003762EA" w:rsidP="003762EA">
      <w:pPr>
        <w:numPr>
          <w:ilvl w:val="0"/>
          <w:numId w:val="1"/>
        </w:numPr>
        <w:rPr>
          <w:rFonts w:ascii="Century Gothic" w:hAnsi="Century Gothic" w:cs="Arial"/>
          <w:sz w:val="20"/>
          <w:szCs w:val="20"/>
          <w:lang w:val="de-CH"/>
        </w:rPr>
      </w:pPr>
      <w:r w:rsidRPr="008A5A37">
        <w:rPr>
          <w:rFonts w:ascii="Century Gothic" w:hAnsi="Century Gothic" w:cs="Arial"/>
          <w:sz w:val="20"/>
          <w:szCs w:val="20"/>
          <w:lang w:val="de-CH"/>
        </w:rPr>
        <w:t xml:space="preserve">monarosa </w:t>
      </w:r>
      <w:r>
        <w:rPr>
          <w:rFonts w:ascii="Century Gothic" w:hAnsi="Century Gothic" w:cs="Arial"/>
          <w:sz w:val="20"/>
          <w:szCs w:val="20"/>
          <w:lang w:val="de-CH"/>
        </w:rPr>
        <w:t xml:space="preserve">meldet sich </w:t>
      </w:r>
      <w:r>
        <w:rPr>
          <w:rFonts w:ascii="Century Gothic" w:hAnsi="Century Gothic" w:cs="Arial"/>
          <w:sz w:val="20"/>
          <w:szCs w:val="20"/>
          <w:u w:val="single"/>
          <w:lang w:val="de-CH"/>
        </w:rPr>
        <w:t xml:space="preserve">per Mail </w:t>
      </w:r>
      <w:r>
        <w:rPr>
          <w:rFonts w:ascii="Century Gothic" w:hAnsi="Century Gothic" w:cs="Arial"/>
          <w:sz w:val="20"/>
          <w:szCs w:val="20"/>
          <w:lang w:val="de-CH"/>
        </w:rPr>
        <w:t>nach einem erfolgten Verkauf. Es wird die Auszahlung auf das angegebene Konto gemacht. Bitte Kontoänderungen bekannt geben.</w:t>
      </w:r>
    </w:p>
    <w:p w14:paraId="6E208F1A" w14:textId="77777777" w:rsidR="003762EA" w:rsidRDefault="003762EA" w:rsidP="003762EA">
      <w:pPr>
        <w:ind w:left="720"/>
        <w:rPr>
          <w:rFonts w:ascii="Century Gothic" w:hAnsi="Century Gothic" w:cs="Arial"/>
          <w:sz w:val="20"/>
          <w:szCs w:val="20"/>
          <w:lang w:val="de-CH"/>
        </w:rPr>
      </w:pPr>
      <w:r>
        <w:rPr>
          <w:rFonts w:ascii="Century Gothic" w:hAnsi="Century Gothic" w:cs="Arial"/>
          <w:sz w:val="20"/>
          <w:szCs w:val="20"/>
          <w:lang w:val="de-CH"/>
        </w:rPr>
        <w:t>Bitte beachten Sie auch, dass wir nicht weitere Meldungen machen und unser Mail manchmal im Spam landet.</w:t>
      </w:r>
    </w:p>
    <w:p w14:paraId="721EC7A3" w14:textId="77777777" w:rsidR="003762EA" w:rsidRDefault="003762EA" w:rsidP="003762EA">
      <w:pPr>
        <w:ind w:left="720"/>
        <w:rPr>
          <w:rFonts w:ascii="Century Gothic" w:hAnsi="Century Gothic" w:cs="Arial"/>
          <w:sz w:val="20"/>
          <w:szCs w:val="20"/>
          <w:lang w:val="de-CH"/>
        </w:rPr>
      </w:pPr>
    </w:p>
    <w:p w14:paraId="21DDA756" w14:textId="77777777" w:rsidR="003762EA" w:rsidRDefault="003762EA" w:rsidP="003762EA">
      <w:pPr>
        <w:ind w:left="720"/>
        <w:rPr>
          <w:rFonts w:ascii="Century Gothic" w:hAnsi="Century Gothic" w:cs="Arial"/>
          <w:sz w:val="20"/>
          <w:szCs w:val="20"/>
          <w:lang w:val="de-CH"/>
        </w:rPr>
      </w:pPr>
    </w:p>
    <w:p w14:paraId="4F69501B" w14:textId="77777777" w:rsidR="003762EA" w:rsidRDefault="003762EA" w:rsidP="003762EA">
      <w:pPr>
        <w:numPr>
          <w:ilvl w:val="0"/>
          <w:numId w:val="1"/>
        </w:numPr>
        <w:rPr>
          <w:rFonts w:ascii="Century Gothic" w:hAnsi="Century Gothic" w:cs="Arial"/>
          <w:sz w:val="20"/>
          <w:szCs w:val="20"/>
          <w:lang w:val="de-CH"/>
        </w:rPr>
      </w:pPr>
      <w:r w:rsidRPr="00AA6C40">
        <w:rPr>
          <w:rFonts w:ascii="Century Gothic" w:hAnsi="Century Gothic" w:cs="Arial"/>
          <w:sz w:val="20"/>
          <w:szCs w:val="20"/>
          <w:lang w:val="de-CH"/>
        </w:rPr>
        <w:t>Kann das Kleid innerhalb der unter Ziffer 1 vereinbarten Periode nicht verkauft werden, nimmt monarosa Kontakt mit der Kommittentin auf. Diese entscheidet, was mit dem Kleid geschehen soll. Muss das Kleid per Post an die Kommittentin zurückgeschickt werden, so werden die Kosten dafür im Voraus belastet (Verpackung und Porto).</w:t>
      </w:r>
      <w:r w:rsidRPr="00AA6C40">
        <w:rPr>
          <w:rFonts w:ascii="Century Gothic" w:hAnsi="Century Gothic" w:cs="Arial"/>
          <w:sz w:val="20"/>
          <w:szCs w:val="20"/>
          <w:lang w:val="de-CH" w:eastAsia="de-CH"/>
        </w:rPr>
        <w:t xml:space="preserve"> Kann die Kommissionärin die Kommittentin nach der vereinbarten Frist (12 Monate) wegen Adressen-,</w:t>
      </w:r>
      <w:r>
        <w:rPr>
          <w:rFonts w:ascii="Century Gothic" w:hAnsi="Century Gothic" w:cs="Arial"/>
          <w:sz w:val="20"/>
          <w:szCs w:val="20"/>
          <w:lang w:val="de-CH" w:eastAsia="de-CH"/>
        </w:rPr>
        <w:t xml:space="preserve"> </w:t>
      </w:r>
      <w:r w:rsidRPr="00AA6C40">
        <w:rPr>
          <w:rFonts w:ascii="Century Gothic" w:hAnsi="Century Gothic" w:cs="Arial"/>
          <w:sz w:val="20"/>
          <w:szCs w:val="20"/>
          <w:lang w:val="de-CH" w:eastAsia="de-CH"/>
        </w:rPr>
        <w:t>oder Telefonnummernänderung nicht mehr erreichen, räumen wir Ihnen noch eine Frist von 3 Monaten ein. Falls sich die Kommittentin nach dieser Frist nicht mehr meldet, geht die Ware als Eigentum an die</w:t>
      </w:r>
      <w:r w:rsidRPr="00AA6C40">
        <w:rPr>
          <w:rFonts w:ascii="Century Gothic" w:hAnsi="Century Gothic" w:cs="Arial"/>
          <w:sz w:val="20"/>
          <w:szCs w:val="20"/>
          <w:lang w:val="de-CH"/>
        </w:rPr>
        <w:t xml:space="preserve"> </w:t>
      </w:r>
      <w:r w:rsidRPr="00AA6C40">
        <w:rPr>
          <w:rFonts w:ascii="Century Gothic" w:hAnsi="Century Gothic" w:cs="Arial"/>
          <w:sz w:val="20"/>
          <w:szCs w:val="20"/>
          <w:lang w:val="de-CH" w:eastAsia="de-CH"/>
        </w:rPr>
        <w:t>Kommissionärin über. Dasselbe gilt bei der Auszahlung der vertraglich vereinbarten Kommissionssumme</w:t>
      </w:r>
      <w:r>
        <w:rPr>
          <w:rFonts w:ascii="Century Gothic" w:hAnsi="Century Gothic" w:cs="Arial"/>
          <w:sz w:val="20"/>
          <w:szCs w:val="20"/>
          <w:lang w:val="de-CH" w:eastAsia="de-CH"/>
        </w:rPr>
        <w:t>.</w:t>
      </w:r>
    </w:p>
    <w:p w14:paraId="1632E8B0" w14:textId="77777777" w:rsidR="003762EA" w:rsidRDefault="003762EA" w:rsidP="003762EA">
      <w:pPr>
        <w:pStyle w:val="Listenabsatz"/>
        <w:rPr>
          <w:rFonts w:ascii="Century Gothic" w:hAnsi="Century Gothic" w:cs="Arial"/>
          <w:sz w:val="20"/>
          <w:szCs w:val="20"/>
          <w:lang w:val="de-CH"/>
        </w:rPr>
      </w:pPr>
    </w:p>
    <w:p w14:paraId="3A15695A" w14:textId="77777777" w:rsidR="003762EA" w:rsidRDefault="003762EA" w:rsidP="003762EA">
      <w:pPr>
        <w:pStyle w:val="Listenabsatz"/>
        <w:rPr>
          <w:rFonts w:ascii="Century Gothic" w:hAnsi="Century Gothic" w:cs="Arial"/>
          <w:sz w:val="20"/>
          <w:szCs w:val="20"/>
          <w:lang w:val="de-CH"/>
        </w:rPr>
      </w:pPr>
    </w:p>
    <w:p w14:paraId="62776B20" w14:textId="77777777" w:rsidR="003762EA" w:rsidRPr="00194818" w:rsidRDefault="003762EA" w:rsidP="003762EA">
      <w:pPr>
        <w:numPr>
          <w:ilvl w:val="0"/>
          <w:numId w:val="1"/>
        </w:numPr>
        <w:rPr>
          <w:rFonts w:ascii="Century Gothic" w:hAnsi="Century Gothic" w:cs="Arial"/>
          <w:sz w:val="20"/>
          <w:szCs w:val="20"/>
          <w:lang w:val="de-CH"/>
        </w:rPr>
      </w:pPr>
      <w:r w:rsidRPr="00AA6C40">
        <w:rPr>
          <w:rFonts w:ascii="Century Gothic" w:hAnsi="Century Gothic" w:cs="Arial"/>
          <w:sz w:val="20"/>
          <w:szCs w:val="20"/>
          <w:lang w:val="de-CH"/>
        </w:rPr>
        <w:t>Die Pflicht von monarosa beschränkt sich auf die Publikation einer Kleiderbeschreibung im Internet, die Betreuung der potentiellen Kunden, die Einhaltung des vereinbarten Verkaufspreises und die Auszahlung des Verkaufspreises abzüglich der vereinbarten Provision an die Kommittentin.</w:t>
      </w:r>
    </w:p>
    <w:p w14:paraId="1A5584C4" w14:textId="77777777" w:rsidR="003762EA" w:rsidRDefault="003762EA" w:rsidP="003762EA">
      <w:pPr>
        <w:pStyle w:val="Listenabsatz"/>
        <w:rPr>
          <w:rFonts w:ascii="Century Gothic" w:hAnsi="Century Gothic" w:cs="Arial"/>
          <w:sz w:val="20"/>
          <w:szCs w:val="20"/>
          <w:lang w:val="de-CH"/>
        </w:rPr>
      </w:pPr>
    </w:p>
    <w:p w14:paraId="5DD31A62" w14:textId="77777777" w:rsidR="003762EA" w:rsidRDefault="003762EA" w:rsidP="003762EA">
      <w:pPr>
        <w:pStyle w:val="Listenabsatz"/>
        <w:rPr>
          <w:rFonts w:ascii="Century Gothic" w:hAnsi="Century Gothic" w:cs="Arial"/>
          <w:sz w:val="20"/>
          <w:szCs w:val="20"/>
          <w:lang w:val="de-CH"/>
        </w:rPr>
      </w:pPr>
    </w:p>
    <w:p w14:paraId="06A810E0" w14:textId="77777777" w:rsidR="003762EA" w:rsidRDefault="003762EA" w:rsidP="003762EA">
      <w:pPr>
        <w:numPr>
          <w:ilvl w:val="0"/>
          <w:numId w:val="1"/>
        </w:numPr>
        <w:rPr>
          <w:rFonts w:ascii="Century Gothic" w:hAnsi="Century Gothic" w:cs="Arial"/>
          <w:sz w:val="20"/>
          <w:szCs w:val="20"/>
          <w:lang w:val="de-CH"/>
        </w:rPr>
      </w:pPr>
      <w:r w:rsidRPr="00AA6C40">
        <w:rPr>
          <w:rFonts w:ascii="Century Gothic" w:hAnsi="Century Gothic" w:cs="Arial"/>
          <w:sz w:val="20"/>
          <w:szCs w:val="20"/>
          <w:lang w:val="de-CH"/>
        </w:rPr>
        <w:t xml:space="preserve">Für die Aufnahme eines Kleides und den dazugehörigen Accessoires ist bei Vertragsabschluss eine obligatorische Gebühr </w:t>
      </w:r>
      <w:r>
        <w:rPr>
          <w:rFonts w:ascii="Century Gothic" w:hAnsi="Century Gothic" w:cs="Arial"/>
          <w:sz w:val="20"/>
          <w:szCs w:val="20"/>
          <w:lang w:val="de-CH"/>
        </w:rPr>
        <w:t xml:space="preserve">(Erstaufwand und Versicherung) </w:t>
      </w:r>
    </w:p>
    <w:p w14:paraId="789C0ABB" w14:textId="77777777" w:rsidR="003762EA" w:rsidRDefault="003762EA" w:rsidP="003762EA">
      <w:pPr>
        <w:ind w:left="720"/>
        <w:rPr>
          <w:rFonts w:ascii="Century Gothic" w:hAnsi="Century Gothic" w:cs="Arial"/>
          <w:sz w:val="20"/>
          <w:szCs w:val="20"/>
          <w:lang w:val="de-CH"/>
        </w:rPr>
      </w:pPr>
      <w:r w:rsidRPr="00AA6C40">
        <w:rPr>
          <w:rFonts w:ascii="Century Gothic" w:hAnsi="Century Gothic" w:cs="Arial"/>
          <w:sz w:val="20"/>
          <w:szCs w:val="20"/>
          <w:lang w:val="de-CH"/>
        </w:rPr>
        <w:t xml:space="preserve">von SFr. 50.-- pro Jahr zu entrichten. </w:t>
      </w:r>
      <w:r>
        <w:rPr>
          <w:rFonts w:ascii="Century Gothic" w:hAnsi="Century Gothic" w:cs="Arial"/>
          <w:sz w:val="20"/>
          <w:szCs w:val="20"/>
          <w:lang w:val="de-CH"/>
        </w:rPr>
        <w:t>Diese Gebühr ist bei Vertragsabschluss pflichtig und wird nicht zurückerstattet.</w:t>
      </w:r>
    </w:p>
    <w:p w14:paraId="1554B254" w14:textId="77777777" w:rsidR="003762EA" w:rsidRDefault="003762EA" w:rsidP="003762EA">
      <w:pPr>
        <w:pStyle w:val="Listenabsatz"/>
        <w:rPr>
          <w:rFonts w:ascii="Century Gothic" w:hAnsi="Century Gothic" w:cs="Arial"/>
          <w:sz w:val="20"/>
          <w:szCs w:val="20"/>
          <w:lang w:val="de-CH"/>
        </w:rPr>
      </w:pPr>
    </w:p>
    <w:p w14:paraId="6D4A06DF" w14:textId="77777777" w:rsidR="003762EA" w:rsidRDefault="003762EA" w:rsidP="003762EA">
      <w:pPr>
        <w:pStyle w:val="Listenabsatz"/>
        <w:rPr>
          <w:rFonts w:ascii="Century Gothic" w:hAnsi="Century Gothic" w:cs="Arial"/>
          <w:sz w:val="20"/>
          <w:szCs w:val="20"/>
          <w:lang w:val="de-CH"/>
        </w:rPr>
      </w:pPr>
    </w:p>
    <w:p w14:paraId="4BF6885B" w14:textId="77777777" w:rsidR="003762EA" w:rsidRDefault="003762EA" w:rsidP="003762EA">
      <w:pPr>
        <w:numPr>
          <w:ilvl w:val="0"/>
          <w:numId w:val="1"/>
        </w:numPr>
        <w:rPr>
          <w:rFonts w:ascii="Century Gothic" w:hAnsi="Century Gothic" w:cs="Arial"/>
          <w:sz w:val="20"/>
          <w:szCs w:val="20"/>
          <w:lang w:val="de-CH"/>
        </w:rPr>
      </w:pPr>
      <w:r w:rsidRPr="00AA6C40">
        <w:rPr>
          <w:rFonts w:ascii="Century Gothic" w:hAnsi="Century Gothic" w:cs="Arial"/>
          <w:sz w:val="20"/>
          <w:szCs w:val="20"/>
          <w:lang w:val="de-CH"/>
        </w:rPr>
        <w:t>Die Kommittentin bleibt bis zum Abverkauf an eine Dritte Eigentümerin des Kleides.</w:t>
      </w:r>
    </w:p>
    <w:p w14:paraId="4BD9E1E6" w14:textId="77777777" w:rsidR="003762EA" w:rsidRDefault="003762EA" w:rsidP="003762EA">
      <w:pPr>
        <w:pStyle w:val="Listenabsatz"/>
        <w:rPr>
          <w:rFonts w:ascii="Century Gothic" w:hAnsi="Century Gothic" w:cs="Arial"/>
          <w:sz w:val="20"/>
          <w:szCs w:val="20"/>
          <w:lang w:val="de-CH"/>
        </w:rPr>
      </w:pPr>
    </w:p>
    <w:p w14:paraId="00BC2267" w14:textId="77777777" w:rsidR="003762EA" w:rsidRDefault="003762EA" w:rsidP="003762EA">
      <w:pPr>
        <w:pStyle w:val="Listenabsatz"/>
        <w:rPr>
          <w:rFonts w:ascii="Century Gothic" w:hAnsi="Century Gothic" w:cs="Arial"/>
          <w:sz w:val="20"/>
          <w:szCs w:val="20"/>
          <w:lang w:val="de-CH"/>
        </w:rPr>
      </w:pPr>
    </w:p>
    <w:p w14:paraId="4C8087D5" w14:textId="49504EE5" w:rsidR="003762EA" w:rsidRPr="00A9021D" w:rsidRDefault="003762EA" w:rsidP="003762EA">
      <w:pPr>
        <w:numPr>
          <w:ilvl w:val="0"/>
          <w:numId w:val="1"/>
        </w:numPr>
        <w:rPr>
          <w:rFonts w:ascii="Century Gothic" w:hAnsi="Century Gothic" w:cs="Arial"/>
          <w:sz w:val="20"/>
          <w:szCs w:val="20"/>
          <w:lang w:val="de-CH"/>
        </w:rPr>
      </w:pPr>
      <w:r w:rsidRPr="00AA6C40">
        <w:rPr>
          <w:rFonts w:ascii="Century Gothic" w:hAnsi="Century Gothic" w:cs="Arial"/>
          <w:sz w:val="20"/>
          <w:szCs w:val="20"/>
          <w:lang w:val="de-CH"/>
        </w:rPr>
        <w:lastRenderedPageBreak/>
        <w:t>Das Kommissionsgut i</w:t>
      </w:r>
      <w:r w:rsidRPr="00A9021D">
        <w:rPr>
          <w:rFonts w:ascii="Century Gothic" w:hAnsi="Century Gothic" w:cs="Arial"/>
          <w:sz w:val="20"/>
          <w:szCs w:val="20"/>
          <w:lang w:val="de-CH"/>
        </w:rPr>
        <w:t>st gegen Feuer, Wasser und Einbruchdiebstahl versichert.</w:t>
      </w:r>
    </w:p>
    <w:p w14:paraId="79E7DBFB" w14:textId="77777777" w:rsidR="003762EA" w:rsidRDefault="003762EA" w:rsidP="003762EA">
      <w:pPr>
        <w:pStyle w:val="Listenabsatz"/>
        <w:rPr>
          <w:rFonts w:ascii="Century Gothic" w:hAnsi="Century Gothic" w:cs="Arial"/>
          <w:sz w:val="20"/>
          <w:szCs w:val="20"/>
          <w:lang w:val="de-CH"/>
        </w:rPr>
      </w:pPr>
    </w:p>
    <w:p w14:paraId="4EEF1D2D" w14:textId="77777777" w:rsidR="003762EA" w:rsidRDefault="003762EA" w:rsidP="003762EA">
      <w:pPr>
        <w:pStyle w:val="Listenabsatz"/>
        <w:rPr>
          <w:rFonts w:ascii="Century Gothic" w:hAnsi="Century Gothic" w:cs="Arial"/>
          <w:sz w:val="20"/>
          <w:szCs w:val="20"/>
          <w:lang w:val="de-CH"/>
        </w:rPr>
      </w:pPr>
    </w:p>
    <w:p w14:paraId="463F1DE4" w14:textId="77777777" w:rsidR="003762EA" w:rsidRDefault="003762EA" w:rsidP="003762EA">
      <w:pPr>
        <w:numPr>
          <w:ilvl w:val="0"/>
          <w:numId w:val="1"/>
        </w:numPr>
        <w:rPr>
          <w:rFonts w:ascii="Century Gothic" w:hAnsi="Century Gothic" w:cs="Arial"/>
          <w:sz w:val="20"/>
          <w:szCs w:val="20"/>
          <w:lang w:val="de-CH"/>
        </w:rPr>
      </w:pPr>
      <w:r w:rsidRPr="00AA6C40">
        <w:rPr>
          <w:rFonts w:ascii="Century Gothic" w:hAnsi="Century Gothic" w:cs="Arial"/>
          <w:sz w:val="20"/>
          <w:szCs w:val="20"/>
          <w:lang w:val="de-CH"/>
        </w:rPr>
        <w:t>Die Kommissionärin verpflichtet sich sorgsam mit der ihr zur Verfügung gestellten Kommissionsware umzugehen. Schäden und Verschmutzungen die trotz sachgemässer Lagerung und durch die Anprobe entstehen, sind von einer Haftung ausgeschlossen.</w:t>
      </w:r>
    </w:p>
    <w:p w14:paraId="7E6A85CC" w14:textId="77777777" w:rsidR="003762EA" w:rsidRDefault="003762EA" w:rsidP="003762EA">
      <w:pPr>
        <w:pStyle w:val="Listenabsatz"/>
        <w:rPr>
          <w:rFonts w:ascii="Century Gothic" w:hAnsi="Century Gothic" w:cs="Arial"/>
          <w:sz w:val="20"/>
          <w:szCs w:val="20"/>
          <w:lang w:val="de-CH"/>
        </w:rPr>
      </w:pPr>
    </w:p>
    <w:p w14:paraId="579BD85F" w14:textId="77777777" w:rsidR="003762EA" w:rsidRDefault="003762EA" w:rsidP="003762EA">
      <w:pPr>
        <w:pStyle w:val="Listenabsatz"/>
        <w:rPr>
          <w:rFonts w:ascii="Century Gothic" w:hAnsi="Century Gothic" w:cs="Arial"/>
          <w:sz w:val="20"/>
          <w:szCs w:val="20"/>
          <w:lang w:val="de-CH"/>
        </w:rPr>
      </w:pPr>
    </w:p>
    <w:p w14:paraId="10C898B2" w14:textId="77777777" w:rsidR="003762EA" w:rsidRDefault="003762EA" w:rsidP="003762EA">
      <w:pPr>
        <w:numPr>
          <w:ilvl w:val="0"/>
          <w:numId w:val="1"/>
        </w:numPr>
        <w:rPr>
          <w:rFonts w:ascii="Century Gothic" w:hAnsi="Century Gothic" w:cs="Arial"/>
          <w:sz w:val="20"/>
          <w:szCs w:val="20"/>
          <w:lang w:val="de-CH"/>
        </w:rPr>
      </w:pPr>
      <w:r w:rsidRPr="00AA6C40">
        <w:rPr>
          <w:rFonts w:ascii="Century Gothic" w:hAnsi="Century Gothic" w:cs="Arial"/>
          <w:sz w:val="20"/>
          <w:szCs w:val="20"/>
          <w:lang w:val="de-CH"/>
        </w:rPr>
        <w:t>Ansonsten gelten die Bestimmungen über die Kommission gemäss OR Art. 425ff.</w:t>
      </w:r>
    </w:p>
    <w:p w14:paraId="7A969284" w14:textId="77777777" w:rsidR="003762EA" w:rsidRDefault="003762EA" w:rsidP="003762EA">
      <w:pPr>
        <w:pStyle w:val="Listenabsatz"/>
        <w:rPr>
          <w:rFonts w:ascii="Century Gothic" w:hAnsi="Century Gothic" w:cs="Arial"/>
          <w:sz w:val="20"/>
          <w:szCs w:val="20"/>
          <w:lang w:val="de-CH"/>
        </w:rPr>
      </w:pPr>
    </w:p>
    <w:p w14:paraId="7D7FD872" w14:textId="77777777" w:rsidR="003762EA" w:rsidRDefault="003762EA" w:rsidP="003762EA">
      <w:pPr>
        <w:pStyle w:val="Listenabsatz"/>
        <w:rPr>
          <w:rFonts w:ascii="Century Gothic" w:hAnsi="Century Gothic" w:cs="Arial"/>
          <w:sz w:val="20"/>
          <w:szCs w:val="20"/>
          <w:lang w:val="de-CH"/>
        </w:rPr>
      </w:pPr>
    </w:p>
    <w:p w14:paraId="2C9F8F6B" w14:textId="77777777" w:rsidR="003762EA" w:rsidRPr="00AA6C40" w:rsidRDefault="003762EA" w:rsidP="003762EA">
      <w:pPr>
        <w:numPr>
          <w:ilvl w:val="0"/>
          <w:numId w:val="1"/>
        </w:numPr>
        <w:rPr>
          <w:rFonts w:ascii="Century Gothic" w:hAnsi="Century Gothic" w:cs="Arial"/>
          <w:sz w:val="20"/>
          <w:szCs w:val="20"/>
          <w:lang w:val="de-CH"/>
        </w:rPr>
      </w:pPr>
      <w:r w:rsidRPr="00AA6C40">
        <w:rPr>
          <w:rFonts w:ascii="Century Gothic" w:hAnsi="Century Gothic" w:cs="Arial"/>
          <w:sz w:val="20"/>
          <w:szCs w:val="20"/>
          <w:lang w:val="de-CH"/>
        </w:rPr>
        <w:t>Dieser Vertrag untersteht ausschliesslich schweizerischem Recht. Für allfällige Streitigkeiten aus dem Vertrag ist der Gerichtsstand Wil SG.</w:t>
      </w:r>
    </w:p>
    <w:p w14:paraId="004DB50C" w14:textId="77777777" w:rsidR="003762EA" w:rsidRDefault="003762EA" w:rsidP="003762EA">
      <w:pPr>
        <w:rPr>
          <w:rFonts w:ascii="Century Gothic" w:hAnsi="Century Gothic" w:cs="Arial"/>
          <w:sz w:val="20"/>
          <w:szCs w:val="20"/>
          <w:lang w:val="de-CH"/>
        </w:rPr>
      </w:pPr>
    </w:p>
    <w:p w14:paraId="4027312D" w14:textId="77777777" w:rsidR="003762EA" w:rsidRDefault="003762EA" w:rsidP="003762EA">
      <w:pPr>
        <w:rPr>
          <w:rFonts w:ascii="Century Gothic" w:hAnsi="Century Gothic" w:cs="Arial"/>
          <w:sz w:val="20"/>
          <w:szCs w:val="20"/>
          <w:lang w:val="de-CH"/>
        </w:rPr>
      </w:pPr>
    </w:p>
    <w:p w14:paraId="3A965E72" w14:textId="77777777" w:rsidR="003762EA" w:rsidRDefault="003762EA" w:rsidP="003762EA">
      <w:pPr>
        <w:rPr>
          <w:rFonts w:ascii="Century Gothic" w:hAnsi="Century Gothic" w:cs="Arial"/>
          <w:sz w:val="20"/>
          <w:szCs w:val="20"/>
          <w:lang w:val="de-CH"/>
        </w:rPr>
      </w:pPr>
    </w:p>
    <w:p w14:paraId="35B20E23" w14:textId="77777777" w:rsidR="003762EA" w:rsidRPr="008A5A37" w:rsidRDefault="003762EA" w:rsidP="003762EA">
      <w:pPr>
        <w:rPr>
          <w:rFonts w:ascii="Century Gothic" w:hAnsi="Century Gothic" w:cs="Arial"/>
          <w:sz w:val="20"/>
          <w:szCs w:val="20"/>
          <w:lang w:val="de-CH"/>
        </w:rPr>
      </w:pPr>
    </w:p>
    <w:p w14:paraId="0AD51C93" w14:textId="44B33352" w:rsidR="003762EA" w:rsidRDefault="003762EA" w:rsidP="003762EA">
      <w:pPr>
        <w:spacing w:line="360" w:lineRule="auto"/>
        <w:rPr>
          <w:rFonts w:ascii="Century Gothic" w:hAnsi="Century Gothic" w:cs="Arial"/>
          <w:sz w:val="20"/>
          <w:szCs w:val="20"/>
          <w:lang w:val="de-CH"/>
        </w:rPr>
      </w:pPr>
      <w:r>
        <w:rPr>
          <w:rFonts w:ascii="Century Gothic" w:hAnsi="Century Gothic" w:cs="Arial"/>
          <w:b/>
          <w:sz w:val="20"/>
          <w:szCs w:val="20"/>
          <w:lang w:val="de-CH"/>
        </w:rPr>
        <w:t>monarosa</w:t>
      </w:r>
      <w:r>
        <w:rPr>
          <w:rFonts w:ascii="Century Gothic" w:hAnsi="Century Gothic" w:cs="Arial"/>
          <w:sz w:val="20"/>
          <w:szCs w:val="20"/>
          <w:lang w:val="de-CH"/>
        </w:rPr>
        <w:tab/>
      </w:r>
      <w:r w:rsidRPr="008A5A37">
        <w:rPr>
          <w:rFonts w:ascii="Century Gothic" w:hAnsi="Century Gothic" w:cs="Arial"/>
          <w:sz w:val="20"/>
          <w:szCs w:val="20"/>
          <w:lang w:val="de-CH"/>
        </w:rPr>
        <w:tab/>
      </w:r>
      <w:r w:rsidRPr="008A5A37">
        <w:rPr>
          <w:rFonts w:ascii="Century Gothic" w:hAnsi="Century Gothic" w:cs="Arial"/>
          <w:sz w:val="20"/>
          <w:szCs w:val="20"/>
          <w:lang w:val="de-CH"/>
        </w:rPr>
        <w:tab/>
      </w:r>
    </w:p>
    <w:p w14:paraId="2CB5EE4C" w14:textId="41C14F8C" w:rsidR="003762EA" w:rsidRDefault="003762EA" w:rsidP="003762EA">
      <w:pPr>
        <w:spacing w:line="360" w:lineRule="auto"/>
        <w:rPr>
          <w:rFonts w:ascii="Century Gothic" w:hAnsi="Century Gothic" w:cs="Arial"/>
          <w:sz w:val="20"/>
          <w:szCs w:val="20"/>
          <w:lang w:val="de-CH"/>
        </w:rPr>
      </w:pPr>
      <w:r w:rsidRPr="008A5A37">
        <w:rPr>
          <w:rFonts w:ascii="Century Gothic" w:hAnsi="Century Gothic" w:cs="Arial"/>
          <w:sz w:val="20"/>
          <w:szCs w:val="20"/>
          <w:lang w:val="de-CH"/>
        </w:rPr>
        <w:t xml:space="preserve">Ort, Datum:  </w:t>
      </w:r>
      <w:r>
        <w:rPr>
          <w:rFonts w:ascii="Century Gothic" w:hAnsi="Century Gothic" w:cs="Arial"/>
          <w:sz w:val="20"/>
          <w:szCs w:val="20"/>
          <w:lang w:val="de-CH"/>
        </w:rPr>
        <w:tab/>
      </w:r>
      <w:r>
        <w:rPr>
          <w:rFonts w:ascii="Century Gothic" w:hAnsi="Century Gothic" w:cs="Arial"/>
          <w:sz w:val="20"/>
          <w:szCs w:val="20"/>
          <w:lang w:val="de-CH"/>
        </w:rPr>
        <w:tab/>
      </w:r>
      <w:r>
        <w:rPr>
          <w:rFonts w:ascii="Century Gothic" w:hAnsi="Century Gothic" w:cs="Arial"/>
          <w:sz w:val="20"/>
          <w:szCs w:val="20"/>
          <w:lang w:val="de-CH"/>
        </w:rPr>
        <w:tab/>
        <w:t>……………………………………………</w:t>
      </w:r>
    </w:p>
    <w:p w14:paraId="5A83AA9B" w14:textId="77777777" w:rsidR="003762EA" w:rsidRDefault="003762EA" w:rsidP="003762EA">
      <w:pPr>
        <w:spacing w:line="360" w:lineRule="auto"/>
        <w:rPr>
          <w:rFonts w:ascii="Century Gothic" w:hAnsi="Century Gothic" w:cs="Arial"/>
          <w:b/>
          <w:sz w:val="20"/>
          <w:szCs w:val="20"/>
          <w:lang w:val="de-CH"/>
        </w:rPr>
      </w:pPr>
    </w:p>
    <w:p w14:paraId="0834E3B7" w14:textId="77777777" w:rsidR="003762EA" w:rsidRDefault="003762EA" w:rsidP="003762EA">
      <w:pPr>
        <w:spacing w:line="360" w:lineRule="auto"/>
        <w:rPr>
          <w:rFonts w:ascii="Century Gothic" w:hAnsi="Century Gothic" w:cs="Arial"/>
          <w:b/>
          <w:sz w:val="20"/>
          <w:szCs w:val="20"/>
          <w:lang w:val="de-CH"/>
        </w:rPr>
      </w:pPr>
      <w:r w:rsidRPr="00294BC1">
        <w:rPr>
          <w:rFonts w:ascii="Century Gothic" w:hAnsi="Century Gothic" w:cs="Arial"/>
          <w:b/>
          <w:sz w:val="20"/>
          <w:szCs w:val="20"/>
          <w:lang w:val="de-CH"/>
        </w:rPr>
        <w:t>Die Kommittentin</w:t>
      </w:r>
    </w:p>
    <w:p w14:paraId="70108A11" w14:textId="77777777" w:rsidR="003762EA" w:rsidRPr="008A5A37" w:rsidRDefault="003762EA" w:rsidP="003762EA">
      <w:pPr>
        <w:spacing w:line="360" w:lineRule="auto"/>
        <w:rPr>
          <w:rFonts w:ascii="Century Gothic" w:hAnsi="Century Gothic" w:cs="Arial"/>
          <w:sz w:val="20"/>
          <w:szCs w:val="20"/>
          <w:lang w:val="de-CH"/>
        </w:rPr>
      </w:pPr>
    </w:p>
    <w:p w14:paraId="458D9CEB" w14:textId="78CCF46A" w:rsidR="003762EA" w:rsidRDefault="003762EA" w:rsidP="003762EA">
      <w:pPr>
        <w:spacing w:line="360" w:lineRule="auto"/>
        <w:rPr>
          <w:rFonts w:ascii="Century Gothic" w:hAnsi="Century Gothic" w:cs="Arial"/>
          <w:sz w:val="20"/>
          <w:szCs w:val="20"/>
          <w:lang w:val="de-CH"/>
        </w:rPr>
      </w:pPr>
      <w:r w:rsidRPr="008A5A37">
        <w:rPr>
          <w:rFonts w:ascii="Century Gothic" w:hAnsi="Century Gothic" w:cs="Arial"/>
          <w:sz w:val="20"/>
          <w:szCs w:val="20"/>
          <w:lang w:val="de-CH"/>
        </w:rPr>
        <w:t xml:space="preserve">Ort, Datum:  </w:t>
      </w:r>
      <w:r>
        <w:rPr>
          <w:rFonts w:ascii="Century Gothic" w:hAnsi="Century Gothic" w:cs="Arial"/>
          <w:sz w:val="20"/>
          <w:szCs w:val="20"/>
          <w:lang w:val="de-CH"/>
        </w:rPr>
        <w:tab/>
      </w:r>
      <w:r>
        <w:rPr>
          <w:rFonts w:ascii="Century Gothic" w:hAnsi="Century Gothic" w:cs="Arial"/>
          <w:sz w:val="20"/>
          <w:szCs w:val="20"/>
          <w:lang w:val="de-CH"/>
        </w:rPr>
        <w:tab/>
      </w:r>
      <w:r>
        <w:rPr>
          <w:rFonts w:ascii="Century Gothic" w:hAnsi="Century Gothic" w:cs="Arial"/>
          <w:sz w:val="20"/>
          <w:szCs w:val="20"/>
          <w:lang w:val="de-CH"/>
        </w:rPr>
        <w:tab/>
        <w:t>……………………………………………</w:t>
      </w:r>
    </w:p>
    <w:p w14:paraId="64C9CF31" w14:textId="77777777" w:rsidR="003762EA" w:rsidRDefault="003762EA" w:rsidP="003762EA">
      <w:pPr>
        <w:spacing w:line="360" w:lineRule="auto"/>
        <w:rPr>
          <w:rFonts w:ascii="Century Gothic" w:hAnsi="Century Gothic" w:cs="Arial"/>
          <w:sz w:val="20"/>
          <w:szCs w:val="20"/>
          <w:lang w:val="de-CH"/>
        </w:rPr>
      </w:pPr>
    </w:p>
    <w:p w14:paraId="2D1E7341" w14:textId="77777777" w:rsidR="003762EA" w:rsidRDefault="003762EA" w:rsidP="003762EA">
      <w:pPr>
        <w:spacing w:line="360" w:lineRule="auto"/>
        <w:rPr>
          <w:rFonts w:ascii="Century Gothic" w:hAnsi="Century Gothic" w:cs="Arial"/>
          <w:sz w:val="20"/>
          <w:szCs w:val="20"/>
          <w:lang w:val="de-CH"/>
        </w:rPr>
      </w:pPr>
    </w:p>
    <w:p w14:paraId="34BA1311" w14:textId="69C98E80" w:rsidR="003762EA" w:rsidRDefault="003762EA" w:rsidP="003762EA">
      <w:pPr>
        <w:spacing w:line="360" w:lineRule="auto"/>
        <w:rPr>
          <w:rFonts w:ascii="Century Gothic" w:hAnsi="Century Gothic" w:cs="Arial"/>
          <w:b/>
          <w:bCs/>
          <w:sz w:val="20"/>
          <w:szCs w:val="20"/>
          <w:lang w:val="de-CH"/>
        </w:rPr>
      </w:pPr>
    </w:p>
    <w:p w14:paraId="746CB869" w14:textId="09EB9447" w:rsidR="003762EA" w:rsidRDefault="003762EA" w:rsidP="003762EA">
      <w:pPr>
        <w:spacing w:line="360" w:lineRule="auto"/>
        <w:rPr>
          <w:rFonts w:ascii="Century Gothic" w:hAnsi="Century Gothic" w:cs="Arial"/>
          <w:b/>
          <w:bCs/>
          <w:sz w:val="20"/>
          <w:szCs w:val="20"/>
          <w:lang w:val="de-CH"/>
        </w:rPr>
      </w:pPr>
    </w:p>
    <w:p w14:paraId="2DA40C49" w14:textId="0978119B" w:rsidR="003762EA" w:rsidRDefault="003762EA" w:rsidP="003762EA">
      <w:pPr>
        <w:spacing w:line="360" w:lineRule="auto"/>
        <w:rPr>
          <w:rFonts w:ascii="Century Gothic" w:hAnsi="Century Gothic" w:cs="Arial"/>
          <w:b/>
          <w:bCs/>
          <w:sz w:val="20"/>
          <w:szCs w:val="20"/>
          <w:lang w:val="de-CH"/>
        </w:rPr>
      </w:pPr>
    </w:p>
    <w:p w14:paraId="5E482CEA" w14:textId="77777777" w:rsidR="003762EA" w:rsidRDefault="003762EA" w:rsidP="003762EA">
      <w:pPr>
        <w:spacing w:line="360" w:lineRule="auto"/>
        <w:rPr>
          <w:rFonts w:ascii="Century Gothic" w:hAnsi="Century Gothic" w:cs="Arial"/>
          <w:sz w:val="20"/>
          <w:szCs w:val="20"/>
          <w:lang w:val="de-CH"/>
        </w:rPr>
      </w:pPr>
    </w:p>
    <w:p w14:paraId="617A5182" w14:textId="77777777" w:rsidR="003762EA" w:rsidRDefault="003762EA" w:rsidP="003762EA">
      <w:pPr>
        <w:spacing w:line="360" w:lineRule="auto"/>
        <w:rPr>
          <w:rFonts w:ascii="Century Gothic" w:hAnsi="Century Gothic" w:cs="Arial"/>
          <w:sz w:val="20"/>
          <w:szCs w:val="20"/>
          <w:lang w:val="de-CH"/>
        </w:rPr>
      </w:pPr>
    </w:p>
    <w:p w14:paraId="2C95DC5E" w14:textId="77777777" w:rsidR="003762EA" w:rsidRDefault="003762EA" w:rsidP="003762EA">
      <w:pPr>
        <w:spacing w:line="360" w:lineRule="auto"/>
        <w:rPr>
          <w:rFonts w:ascii="Century Gothic" w:hAnsi="Century Gothic" w:cs="Arial"/>
          <w:sz w:val="20"/>
          <w:szCs w:val="20"/>
          <w:lang w:val="de-CH"/>
        </w:rPr>
      </w:pPr>
    </w:p>
    <w:p w14:paraId="0C33CA75" w14:textId="77777777" w:rsidR="003762EA" w:rsidRDefault="003762EA" w:rsidP="003762EA">
      <w:pPr>
        <w:spacing w:line="360" w:lineRule="auto"/>
        <w:rPr>
          <w:rFonts w:ascii="Century Gothic" w:hAnsi="Century Gothic" w:cs="Arial"/>
          <w:sz w:val="20"/>
          <w:szCs w:val="20"/>
          <w:lang w:val="de-CH"/>
        </w:rPr>
      </w:pPr>
    </w:p>
    <w:p w14:paraId="39EAA8D8" w14:textId="77777777" w:rsidR="003762EA" w:rsidRDefault="003762EA" w:rsidP="003762EA">
      <w:pPr>
        <w:spacing w:line="360" w:lineRule="auto"/>
        <w:rPr>
          <w:rFonts w:ascii="Century Gothic" w:hAnsi="Century Gothic" w:cs="Arial"/>
          <w:sz w:val="20"/>
          <w:szCs w:val="20"/>
          <w:lang w:val="de-CH"/>
        </w:rPr>
      </w:pPr>
    </w:p>
    <w:p w14:paraId="7A5C451A" w14:textId="77777777" w:rsidR="003762EA" w:rsidRDefault="003762EA" w:rsidP="003762EA">
      <w:pPr>
        <w:spacing w:line="360" w:lineRule="auto"/>
        <w:rPr>
          <w:rFonts w:ascii="Century Gothic" w:hAnsi="Century Gothic" w:cs="Arial"/>
          <w:sz w:val="20"/>
          <w:szCs w:val="20"/>
          <w:lang w:val="de-CH"/>
        </w:rPr>
      </w:pPr>
    </w:p>
    <w:p w14:paraId="40D3E018" w14:textId="77777777" w:rsidR="003762EA" w:rsidRDefault="003762EA" w:rsidP="003762EA">
      <w:pPr>
        <w:spacing w:line="360" w:lineRule="auto"/>
        <w:rPr>
          <w:rFonts w:ascii="Century Gothic" w:hAnsi="Century Gothic" w:cs="Arial"/>
          <w:sz w:val="20"/>
          <w:szCs w:val="20"/>
          <w:lang w:val="de-CH"/>
        </w:rPr>
      </w:pPr>
    </w:p>
    <w:p w14:paraId="1B48D70E" w14:textId="77777777" w:rsidR="003762EA" w:rsidRDefault="003762EA" w:rsidP="003762EA">
      <w:pPr>
        <w:spacing w:line="360" w:lineRule="auto"/>
        <w:rPr>
          <w:rFonts w:ascii="Century Gothic" w:hAnsi="Century Gothic" w:cs="Arial"/>
          <w:sz w:val="20"/>
          <w:szCs w:val="20"/>
          <w:lang w:val="de-CH"/>
        </w:rPr>
      </w:pPr>
    </w:p>
    <w:p w14:paraId="546F01DC" w14:textId="77777777" w:rsidR="003762EA" w:rsidRDefault="003762EA" w:rsidP="003762EA">
      <w:pPr>
        <w:spacing w:line="360" w:lineRule="auto"/>
        <w:rPr>
          <w:rFonts w:ascii="Century Gothic" w:hAnsi="Century Gothic" w:cs="Arial"/>
          <w:sz w:val="20"/>
          <w:szCs w:val="20"/>
          <w:lang w:val="de-CH"/>
        </w:rPr>
      </w:pPr>
    </w:p>
    <w:p w14:paraId="41A74397" w14:textId="77777777" w:rsidR="003762EA" w:rsidRDefault="003762EA" w:rsidP="003762EA">
      <w:pPr>
        <w:spacing w:line="360" w:lineRule="auto"/>
        <w:rPr>
          <w:rFonts w:ascii="Century Gothic" w:hAnsi="Century Gothic" w:cs="Arial"/>
          <w:sz w:val="20"/>
          <w:szCs w:val="20"/>
          <w:lang w:val="de-CH"/>
        </w:rPr>
      </w:pPr>
    </w:p>
    <w:p w14:paraId="48D8DC8F" w14:textId="77777777" w:rsidR="003762EA" w:rsidRDefault="003762EA" w:rsidP="003762EA">
      <w:pPr>
        <w:spacing w:line="360" w:lineRule="auto"/>
        <w:rPr>
          <w:rFonts w:ascii="Century Gothic" w:hAnsi="Century Gothic" w:cs="Arial"/>
          <w:sz w:val="20"/>
          <w:szCs w:val="20"/>
          <w:lang w:val="de-CH"/>
        </w:rPr>
      </w:pPr>
    </w:p>
    <w:p w14:paraId="42923895" w14:textId="77777777" w:rsidR="003762EA" w:rsidRDefault="003762EA" w:rsidP="003762EA">
      <w:pPr>
        <w:spacing w:line="360" w:lineRule="auto"/>
        <w:jc w:val="center"/>
        <w:rPr>
          <w:rFonts w:ascii="Century Gothic" w:hAnsi="Century Gothic" w:cs="Arial"/>
          <w:sz w:val="20"/>
          <w:szCs w:val="20"/>
          <w:lang w:val="de-CH"/>
        </w:rPr>
      </w:pPr>
      <w:r>
        <w:rPr>
          <w:rFonts w:ascii="Century Gothic" w:hAnsi="Century Gothic" w:cs="Arial"/>
          <w:sz w:val="20"/>
          <w:szCs w:val="20"/>
          <w:lang w:val="de-CH"/>
        </w:rPr>
        <w:t xml:space="preserve">monarosa Brautmode – Hauptstrasse 62a – 9552 </w:t>
      </w:r>
      <w:proofErr w:type="spellStart"/>
      <w:r>
        <w:rPr>
          <w:rFonts w:ascii="Century Gothic" w:hAnsi="Century Gothic" w:cs="Arial"/>
          <w:sz w:val="20"/>
          <w:szCs w:val="20"/>
          <w:lang w:val="de-CH"/>
        </w:rPr>
        <w:t>Bronschofen</w:t>
      </w:r>
      <w:proofErr w:type="spellEnd"/>
      <w:r>
        <w:rPr>
          <w:rFonts w:ascii="Century Gothic" w:hAnsi="Century Gothic" w:cs="Arial"/>
          <w:sz w:val="20"/>
          <w:szCs w:val="20"/>
          <w:lang w:val="de-CH"/>
        </w:rPr>
        <w:t xml:space="preserve"> – 071 910 15 46</w:t>
      </w:r>
    </w:p>
    <w:p w14:paraId="7E9195C6" w14:textId="5F40DB7B" w:rsidR="003762EA" w:rsidRDefault="003762EA" w:rsidP="003762EA">
      <w:pPr>
        <w:spacing w:line="360" w:lineRule="auto"/>
        <w:jc w:val="both"/>
        <w:rPr>
          <w:rFonts w:ascii="Century Gothic" w:hAnsi="Century Gothic" w:cs="Arial"/>
          <w:b/>
          <w:sz w:val="32"/>
          <w:szCs w:val="32"/>
          <w:lang w:val="de-CH"/>
        </w:rPr>
      </w:pPr>
    </w:p>
    <w:p w14:paraId="322BD17B" w14:textId="77777777" w:rsidR="003762EA" w:rsidRDefault="003762EA" w:rsidP="003762EA">
      <w:pPr>
        <w:spacing w:line="360" w:lineRule="auto"/>
        <w:jc w:val="both"/>
        <w:rPr>
          <w:rFonts w:ascii="Century Gothic" w:hAnsi="Century Gothic" w:cs="Arial"/>
          <w:b/>
          <w:sz w:val="32"/>
          <w:szCs w:val="32"/>
          <w:lang w:val="de-CH"/>
        </w:rPr>
      </w:pPr>
    </w:p>
    <w:p w14:paraId="56101B99" w14:textId="77777777" w:rsidR="003762EA" w:rsidRDefault="003762EA" w:rsidP="003762EA">
      <w:pPr>
        <w:spacing w:line="360" w:lineRule="auto"/>
        <w:jc w:val="both"/>
        <w:rPr>
          <w:rFonts w:ascii="Century Gothic" w:hAnsi="Century Gothic" w:cs="Arial"/>
          <w:b/>
          <w:sz w:val="32"/>
          <w:szCs w:val="32"/>
          <w:lang w:val="de-CH"/>
        </w:rPr>
      </w:pPr>
    </w:p>
    <w:p w14:paraId="42FF9419" w14:textId="5630EA41" w:rsidR="003762EA" w:rsidRDefault="003762EA" w:rsidP="003762EA">
      <w:pPr>
        <w:spacing w:line="360" w:lineRule="auto"/>
        <w:jc w:val="both"/>
        <w:rPr>
          <w:rFonts w:ascii="Century Gothic" w:hAnsi="Century Gothic" w:cs="Arial"/>
          <w:b/>
          <w:sz w:val="32"/>
          <w:szCs w:val="32"/>
          <w:lang w:val="de-CH"/>
        </w:rPr>
      </w:pPr>
      <w:r>
        <w:rPr>
          <w:rFonts w:ascii="Century Gothic" w:hAnsi="Century Gothic" w:cs="Arial"/>
          <w:b/>
          <w:noProof/>
          <w:sz w:val="32"/>
          <w:szCs w:val="32"/>
          <w:lang w:val="de-CH"/>
        </w:rPr>
        <w:lastRenderedPageBreak/>
        <w:drawing>
          <wp:anchor distT="0" distB="0" distL="114300" distR="114300" simplePos="0" relativeHeight="251659264" behindDoc="0" locked="0" layoutInCell="1" allowOverlap="1" wp14:anchorId="1764CD21" wp14:editId="77700C35">
            <wp:simplePos x="0" y="0"/>
            <wp:positionH relativeFrom="margin">
              <wp:posOffset>-200660</wp:posOffset>
            </wp:positionH>
            <wp:positionV relativeFrom="margin">
              <wp:posOffset>-178435</wp:posOffset>
            </wp:positionV>
            <wp:extent cx="2858135" cy="1311275"/>
            <wp:effectExtent l="0" t="0" r="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8135" cy="131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91BC1" w14:textId="77777777" w:rsidR="003762EA" w:rsidRDefault="003762EA" w:rsidP="003762EA">
      <w:pPr>
        <w:spacing w:line="360" w:lineRule="auto"/>
        <w:jc w:val="both"/>
        <w:rPr>
          <w:rFonts w:ascii="Century Gothic" w:hAnsi="Century Gothic" w:cs="Arial"/>
          <w:b/>
          <w:sz w:val="32"/>
          <w:szCs w:val="32"/>
          <w:lang w:val="de-CH"/>
        </w:rPr>
      </w:pPr>
    </w:p>
    <w:p w14:paraId="61BD7F58" w14:textId="77777777" w:rsidR="003762EA" w:rsidRDefault="003762EA" w:rsidP="003762EA">
      <w:pPr>
        <w:spacing w:line="360" w:lineRule="auto"/>
        <w:jc w:val="both"/>
        <w:rPr>
          <w:rFonts w:ascii="Century Gothic" w:hAnsi="Century Gothic" w:cs="Arial"/>
          <w:b/>
          <w:sz w:val="32"/>
          <w:szCs w:val="32"/>
          <w:lang w:val="de-CH"/>
        </w:rPr>
      </w:pPr>
    </w:p>
    <w:p w14:paraId="38969AF2" w14:textId="77777777" w:rsidR="003762EA" w:rsidRDefault="003762EA" w:rsidP="003762EA">
      <w:pPr>
        <w:spacing w:line="360" w:lineRule="auto"/>
        <w:jc w:val="both"/>
        <w:rPr>
          <w:rFonts w:ascii="Century Gothic" w:hAnsi="Century Gothic" w:cs="Arial"/>
          <w:b/>
          <w:sz w:val="32"/>
          <w:szCs w:val="32"/>
          <w:lang w:val="de-CH"/>
        </w:rPr>
      </w:pPr>
    </w:p>
    <w:p w14:paraId="61E162EA" w14:textId="3DCB3AAC" w:rsidR="003762EA" w:rsidRDefault="003762EA" w:rsidP="003762EA">
      <w:pPr>
        <w:spacing w:line="360" w:lineRule="auto"/>
        <w:jc w:val="both"/>
        <w:rPr>
          <w:rFonts w:ascii="Century Gothic" w:hAnsi="Century Gothic" w:cs="Arial"/>
          <w:b/>
          <w:sz w:val="32"/>
          <w:szCs w:val="32"/>
          <w:lang w:val="de-CH"/>
        </w:rPr>
      </w:pPr>
      <w:proofErr w:type="spellStart"/>
      <w:r>
        <w:rPr>
          <w:rFonts w:ascii="Century Gothic" w:hAnsi="Century Gothic" w:cs="Arial"/>
          <w:b/>
          <w:sz w:val="32"/>
          <w:szCs w:val="32"/>
          <w:lang w:val="de-CH"/>
        </w:rPr>
        <w:t>Kl</w:t>
      </w:r>
      <w:r w:rsidRPr="008A5A37">
        <w:rPr>
          <w:rFonts w:ascii="Century Gothic" w:hAnsi="Century Gothic" w:cs="Arial"/>
          <w:b/>
          <w:sz w:val="32"/>
          <w:szCs w:val="32"/>
          <w:lang w:val="de-CH"/>
        </w:rPr>
        <w:t>eidbeschreibung</w:t>
      </w:r>
      <w:proofErr w:type="spellEnd"/>
      <w:r>
        <w:rPr>
          <w:rFonts w:ascii="Century Gothic" w:hAnsi="Century Gothic" w:cs="Arial"/>
          <w:b/>
          <w:sz w:val="32"/>
          <w:szCs w:val="32"/>
          <w:lang w:val="de-CH"/>
        </w:rPr>
        <w:tab/>
      </w:r>
      <w:r>
        <w:rPr>
          <w:rFonts w:ascii="Century Gothic" w:hAnsi="Century Gothic" w:cs="Arial"/>
          <w:b/>
          <w:sz w:val="32"/>
          <w:szCs w:val="32"/>
          <w:lang w:val="de-CH"/>
        </w:rPr>
        <w:tab/>
      </w:r>
      <w:r>
        <w:rPr>
          <w:rFonts w:ascii="Century Gothic" w:hAnsi="Century Gothic" w:cs="Arial"/>
          <w:b/>
          <w:sz w:val="32"/>
          <w:szCs w:val="32"/>
          <w:lang w:val="de-CH"/>
        </w:rPr>
        <w:tab/>
      </w:r>
      <w:r w:rsidRPr="008A5A37">
        <w:rPr>
          <w:rFonts w:ascii="Century Gothic" w:hAnsi="Century Gothic" w:cs="Arial"/>
          <w:b/>
          <w:sz w:val="20"/>
          <w:szCs w:val="20"/>
          <w:lang w:val="de-CH"/>
        </w:rPr>
        <w:t>Kleid Nr.   …………………….</w:t>
      </w:r>
    </w:p>
    <w:p w14:paraId="1E9C9110" w14:textId="77777777" w:rsidR="003762EA" w:rsidRDefault="003762EA" w:rsidP="003762EA">
      <w:pPr>
        <w:rPr>
          <w:rFonts w:ascii="Century Gothic" w:hAnsi="Century Gothic" w:cs="Arial"/>
          <w:sz w:val="20"/>
          <w:szCs w:val="20"/>
          <w:lang w:val="de-CH"/>
        </w:rPr>
      </w:pPr>
    </w:p>
    <w:p w14:paraId="7775D56C" w14:textId="77777777" w:rsidR="003762EA" w:rsidRPr="008A5A37" w:rsidRDefault="003762EA" w:rsidP="003762EA">
      <w:pPr>
        <w:rPr>
          <w:rFonts w:ascii="Century Gothic" w:hAnsi="Century Gothic" w:cs="Arial"/>
          <w:sz w:val="20"/>
          <w:szCs w:val="20"/>
          <w:lang w:val="de-CH"/>
        </w:rPr>
      </w:pPr>
      <w:r w:rsidRPr="008A5A37">
        <w:rPr>
          <w:rFonts w:ascii="Century Gothic" w:hAnsi="Century Gothic" w:cs="Arial"/>
          <w:sz w:val="20"/>
          <w:szCs w:val="20"/>
          <w:lang w:val="de-CH"/>
        </w:rPr>
        <w:t>Die Verkaufschancen für Ihr Kleid steigen, wenn wir möglichst genaue Angaben darüber machen können. Wir bitten Sie deshalb, auch die Beschreibung auszufü</w:t>
      </w:r>
      <w:r>
        <w:rPr>
          <w:rFonts w:ascii="Century Gothic" w:hAnsi="Century Gothic" w:cs="Arial"/>
          <w:sz w:val="20"/>
          <w:szCs w:val="20"/>
          <w:lang w:val="de-CH"/>
        </w:rPr>
        <w:t>llen.</w:t>
      </w:r>
    </w:p>
    <w:p w14:paraId="7E897C6D" w14:textId="77777777" w:rsidR="003762EA" w:rsidRPr="008A5A37" w:rsidRDefault="003762EA" w:rsidP="003762EA">
      <w:pPr>
        <w:spacing w:line="360" w:lineRule="auto"/>
        <w:jc w:val="both"/>
        <w:rPr>
          <w:rFonts w:ascii="Century Gothic" w:hAnsi="Century Gothic" w:cs="Arial"/>
          <w:sz w:val="20"/>
          <w:szCs w:val="20"/>
          <w:lang w:val="de-CH"/>
        </w:rPr>
      </w:pPr>
    </w:p>
    <w:p w14:paraId="7B776CE3" w14:textId="77777777" w:rsidR="003762EA" w:rsidRPr="008A5A37" w:rsidRDefault="003762EA" w:rsidP="003762EA">
      <w:pPr>
        <w:spacing w:line="360" w:lineRule="auto"/>
        <w:jc w:val="both"/>
        <w:rPr>
          <w:rFonts w:ascii="Century Gothic" w:hAnsi="Century Gothic" w:cs="Arial"/>
          <w:sz w:val="20"/>
          <w:szCs w:val="20"/>
          <w:lang w:val="de-CH"/>
        </w:rPr>
      </w:pPr>
      <w:proofErr w:type="spellStart"/>
      <w:r w:rsidRPr="008A5A37">
        <w:rPr>
          <w:rFonts w:ascii="Century Gothic" w:hAnsi="Century Gothic" w:cs="Arial"/>
          <w:sz w:val="20"/>
          <w:szCs w:val="20"/>
          <w:lang w:val="de-CH"/>
        </w:rPr>
        <w:t>Kaufjahr</w:t>
      </w:r>
      <w:proofErr w:type="spellEnd"/>
      <w:r w:rsidRPr="008A5A37">
        <w:rPr>
          <w:rFonts w:ascii="Century Gothic" w:hAnsi="Century Gothic" w:cs="Arial"/>
          <w:sz w:val="20"/>
          <w:szCs w:val="20"/>
          <w:lang w:val="de-CH"/>
        </w:rPr>
        <w:t>:</w:t>
      </w:r>
      <w:r w:rsidRPr="008A5A37">
        <w:rPr>
          <w:rFonts w:ascii="Century Gothic" w:hAnsi="Century Gothic" w:cs="Arial"/>
          <w:sz w:val="20"/>
          <w:szCs w:val="20"/>
          <w:lang w:val="de-CH"/>
        </w:rPr>
        <w:tab/>
        <w:t>………………….</w:t>
      </w:r>
      <w:r w:rsidRPr="008A5A37">
        <w:rPr>
          <w:rFonts w:ascii="Century Gothic" w:hAnsi="Century Gothic" w:cs="Arial"/>
          <w:sz w:val="20"/>
          <w:szCs w:val="20"/>
          <w:lang w:val="de-CH"/>
        </w:rPr>
        <w:tab/>
      </w:r>
      <w:r w:rsidRPr="008A5A37">
        <w:rPr>
          <w:rFonts w:ascii="Century Gothic" w:hAnsi="Century Gothic" w:cs="Arial"/>
          <w:sz w:val="20"/>
          <w:szCs w:val="20"/>
          <w:lang w:val="de-CH"/>
        </w:rPr>
        <w:tab/>
      </w:r>
      <w:r w:rsidRPr="008A5A37">
        <w:rPr>
          <w:rFonts w:ascii="Century Gothic" w:hAnsi="Century Gothic" w:cs="Arial"/>
          <w:sz w:val="20"/>
          <w:szCs w:val="20"/>
          <w:lang w:val="de-CH"/>
        </w:rPr>
        <w:tab/>
        <w:t>Grösse:</w:t>
      </w:r>
      <w:r w:rsidRPr="008A5A37">
        <w:rPr>
          <w:rFonts w:ascii="Century Gothic" w:hAnsi="Century Gothic" w:cs="Arial"/>
          <w:sz w:val="20"/>
          <w:szCs w:val="20"/>
          <w:lang w:val="de-CH"/>
        </w:rPr>
        <w:tab/>
      </w:r>
      <w:r w:rsidRPr="008A5A37">
        <w:rPr>
          <w:rFonts w:ascii="Century Gothic" w:hAnsi="Century Gothic" w:cs="Arial"/>
          <w:sz w:val="20"/>
          <w:szCs w:val="20"/>
          <w:lang w:val="de-CH"/>
        </w:rPr>
        <w:tab/>
        <w:t>………………</w:t>
      </w:r>
      <w:proofErr w:type="gramStart"/>
      <w:r w:rsidRPr="008A5A37">
        <w:rPr>
          <w:rFonts w:ascii="Century Gothic" w:hAnsi="Century Gothic" w:cs="Arial"/>
          <w:sz w:val="20"/>
          <w:szCs w:val="20"/>
          <w:lang w:val="de-CH"/>
        </w:rPr>
        <w:t>…….</w:t>
      </w:r>
      <w:proofErr w:type="gramEnd"/>
      <w:r w:rsidRPr="008A5A37">
        <w:rPr>
          <w:rFonts w:ascii="Century Gothic" w:hAnsi="Century Gothic" w:cs="Arial"/>
          <w:sz w:val="20"/>
          <w:szCs w:val="20"/>
          <w:lang w:val="de-CH"/>
        </w:rPr>
        <w:t>.</w:t>
      </w:r>
    </w:p>
    <w:p w14:paraId="2F993415" w14:textId="77777777" w:rsidR="003762EA" w:rsidRPr="008A5A37" w:rsidRDefault="003762EA" w:rsidP="003762EA">
      <w:pPr>
        <w:spacing w:line="360" w:lineRule="auto"/>
        <w:jc w:val="both"/>
        <w:rPr>
          <w:rFonts w:ascii="Century Gothic" w:hAnsi="Century Gothic" w:cs="Arial"/>
          <w:sz w:val="20"/>
          <w:szCs w:val="20"/>
          <w:lang w:val="de-CH"/>
        </w:rPr>
      </w:pPr>
    </w:p>
    <w:p w14:paraId="236FC799" w14:textId="77777777" w:rsidR="003762EA" w:rsidRPr="008A5A37" w:rsidRDefault="003762EA" w:rsidP="003762EA">
      <w:pPr>
        <w:spacing w:line="360" w:lineRule="auto"/>
        <w:jc w:val="both"/>
        <w:rPr>
          <w:rFonts w:ascii="Century Gothic" w:hAnsi="Century Gothic" w:cs="Arial"/>
          <w:sz w:val="20"/>
          <w:szCs w:val="20"/>
          <w:lang w:val="de-CH"/>
        </w:rPr>
      </w:pPr>
      <w:r w:rsidRPr="008A5A37">
        <w:rPr>
          <w:rFonts w:ascii="Century Gothic" w:hAnsi="Century Gothic" w:cs="Arial"/>
          <w:sz w:val="20"/>
          <w:szCs w:val="20"/>
          <w:lang w:val="de-CH"/>
        </w:rPr>
        <w:t>Neupreis:</w:t>
      </w:r>
      <w:r w:rsidRPr="008A5A37">
        <w:rPr>
          <w:rFonts w:ascii="Century Gothic" w:hAnsi="Century Gothic" w:cs="Arial"/>
          <w:sz w:val="20"/>
          <w:szCs w:val="20"/>
          <w:lang w:val="de-CH"/>
        </w:rPr>
        <w:tab/>
        <w:t>………………….</w:t>
      </w:r>
      <w:r w:rsidRPr="008A5A37">
        <w:rPr>
          <w:rFonts w:ascii="Century Gothic" w:hAnsi="Century Gothic" w:cs="Arial"/>
          <w:sz w:val="20"/>
          <w:szCs w:val="20"/>
          <w:lang w:val="de-CH"/>
        </w:rPr>
        <w:tab/>
      </w:r>
      <w:r w:rsidRPr="008A5A37">
        <w:rPr>
          <w:rFonts w:ascii="Century Gothic" w:hAnsi="Century Gothic" w:cs="Arial"/>
          <w:sz w:val="20"/>
          <w:szCs w:val="20"/>
          <w:lang w:val="de-CH"/>
        </w:rPr>
        <w:tab/>
      </w:r>
      <w:r w:rsidRPr="008A5A37">
        <w:rPr>
          <w:rFonts w:ascii="Century Gothic" w:hAnsi="Century Gothic" w:cs="Arial"/>
          <w:sz w:val="20"/>
          <w:szCs w:val="20"/>
          <w:lang w:val="de-CH"/>
        </w:rPr>
        <w:tab/>
        <w:t>Farbe:</w:t>
      </w:r>
      <w:r w:rsidRPr="008A5A37">
        <w:rPr>
          <w:rFonts w:ascii="Century Gothic" w:hAnsi="Century Gothic" w:cs="Arial"/>
          <w:sz w:val="20"/>
          <w:szCs w:val="20"/>
          <w:lang w:val="de-CH"/>
        </w:rPr>
        <w:tab/>
      </w:r>
      <w:r w:rsidRPr="008A5A37">
        <w:rPr>
          <w:rFonts w:ascii="Century Gothic" w:hAnsi="Century Gothic" w:cs="Arial"/>
          <w:sz w:val="20"/>
          <w:szCs w:val="20"/>
          <w:lang w:val="de-CH"/>
        </w:rPr>
        <w:tab/>
        <w:t>………………</w:t>
      </w:r>
      <w:proofErr w:type="gramStart"/>
      <w:r w:rsidRPr="008A5A37">
        <w:rPr>
          <w:rFonts w:ascii="Century Gothic" w:hAnsi="Century Gothic" w:cs="Arial"/>
          <w:sz w:val="20"/>
          <w:szCs w:val="20"/>
          <w:lang w:val="de-CH"/>
        </w:rPr>
        <w:t>…….</w:t>
      </w:r>
      <w:proofErr w:type="gramEnd"/>
      <w:r w:rsidRPr="008A5A37">
        <w:rPr>
          <w:rFonts w:ascii="Century Gothic" w:hAnsi="Century Gothic" w:cs="Arial"/>
          <w:sz w:val="20"/>
          <w:szCs w:val="20"/>
          <w:lang w:val="de-CH"/>
        </w:rPr>
        <w:t>.</w:t>
      </w:r>
    </w:p>
    <w:p w14:paraId="1248F461" w14:textId="77777777" w:rsidR="003762EA" w:rsidRPr="008A5A37" w:rsidRDefault="003762EA" w:rsidP="003762EA">
      <w:pPr>
        <w:spacing w:line="360" w:lineRule="auto"/>
        <w:jc w:val="both"/>
        <w:rPr>
          <w:rFonts w:ascii="Century Gothic" w:hAnsi="Century Gothic" w:cs="Arial"/>
          <w:sz w:val="20"/>
          <w:szCs w:val="20"/>
          <w:lang w:val="de-CH"/>
        </w:rPr>
      </w:pPr>
    </w:p>
    <w:p w14:paraId="13D3DEC5" w14:textId="77777777" w:rsidR="003762EA" w:rsidRPr="008A5A37" w:rsidRDefault="003762EA" w:rsidP="003762EA">
      <w:pPr>
        <w:spacing w:line="360" w:lineRule="auto"/>
        <w:jc w:val="both"/>
        <w:rPr>
          <w:rFonts w:ascii="Century Gothic" w:hAnsi="Century Gothic" w:cs="Arial"/>
          <w:sz w:val="20"/>
          <w:szCs w:val="20"/>
          <w:lang w:val="de-CH"/>
        </w:rPr>
      </w:pPr>
      <w:r w:rsidRPr="008A5A37">
        <w:rPr>
          <w:rFonts w:ascii="Century Gothic" w:hAnsi="Century Gothic" w:cs="Arial"/>
          <w:sz w:val="20"/>
          <w:szCs w:val="20"/>
          <w:lang w:val="de-CH"/>
        </w:rPr>
        <w:t>Marke:</w:t>
      </w:r>
      <w:r w:rsidRPr="008A5A37">
        <w:rPr>
          <w:rFonts w:ascii="Century Gothic" w:hAnsi="Century Gothic" w:cs="Arial"/>
          <w:sz w:val="20"/>
          <w:szCs w:val="20"/>
          <w:lang w:val="de-CH"/>
        </w:rPr>
        <w:tab/>
      </w:r>
      <w:r w:rsidRPr="008A5A37">
        <w:rPr>
          <w:rFonts w:ascii="Century Gothic" w:hAnsi="Century Gothic" w:cs="Arial"/>
          <w:sz w:val="20"/>
          <w:szCs w:val="20"/>
          <w:lang w:val="de-CH"/>
        </w:rPr>
        <w:tab/>
        <w:t>………………….</w:t>
      </w:r>
      <w:r w:rsidRPr="008A5A37">
        <w:rPr>
          <w:rFonts w:ascii="Century Gothic" w:hAnsi="Century Gothic" w:cs="Arial"/>
          <w:sz w:val="20"/>
          <w:szCs w:val="20"/>
          <w:lang w:val="de-CH"/>
        </w:rPr>
        <w:tab/>
      </w:r>
      <w:r w:rsidRPr="008A5A37">
        <w:rPr>
          <w:rFonts w:ascii="Century Gothic" w:hAnsi="Century Gothic" w:cs="Arial"/>
          <w:sz w:val="20"/>
          <w:szCs w:val="20"/>
          <w:lang w:val="de-CH"/>
        </w:rPr>
        <w:tab/>
      </w:r>
      <w:r w:rsidRPr="008A5A37">
        <w:rPr>
          <w:rFonts w:ascii="Century Gothic" w:hAnsi="Century Gothic" w:cs="Arial"/>
          <w:sz w:val="20"/>
          <w:szCs w:val="20"/>
          <w:lang w:val="de-CH"/>
        </w:rPr>
        <w:tab/>
        <w:t>Material:</w:t>
      </w:r>
      <w:r w:rsidRPr="008A5A37">
        <w:rPr>
          <w:rFonts w:ascii="Century Gothic" w:hAnsi="Century Gothic" w:cs="Arial"/>
          <w:sz w:val="20"/>
          <w:szCs w:val="20"/>
          <w:lang w:val="de-CH"/>
        </w:rPr>
        <w:tab/>
        <w:t>………………</w:t>
      </w:r>
      <w:proofErr w:type="gramStart"/>
      <w:r w:rsidRPr="008A5A37">
        <w:rPr>
          <w:rFonts w:ascii="Century Gothic" w:hAnsi="Century Gothic" w:cs="Arial"/>
          <w:sz w:val="20"/>
          <w:szCs w:val="20"/>
          <w:lang w:val="de-CH"/>
        </w:rPr>
        <w:t>…….</w:t>
      </w:r>
      <w:proofErr w:type="gramEnd"/>
      <w:r w:rsidRPr="008A5A37">
        <w:rPr>
          <w:rFonts w:ascii="Century Gothic" w:hAnsi="Century Gothic" w:cs="Arial"/>
          <w:sz w:val="20"/>
          <w:szCs w:val="20"/>
          <w:lang w:val="de-CH"/>
        </w:rPr>
        <w:t>.</w:t>
      </w:r>
    </w:p>
    <w:p w14:paraId="4215E184" w14:textId="77777777" w:rsidR="003762EA" w:rsidRPr="008A5A37" w:rsidRDefault="003762EA" w:rsidP="003762EA">
      <w:pPr>
        <w:spacing w:line="360" w:lineRule="auto"/>
        <w:jc w:val="both"/>
        <w:rPr>
          <w:rFonts w:ascii="Century Gothic" w:hAnsi="Century Gothic" w:cs="Arial"/>
          <w:sz w:val="20"/>
          <w:szCs w:val="20"/>
          <w:lang w:val="de-CH"/>
        </w:rPr>
      </w:pPr>
    </w:p>
    <w:p w14:paraId="5C795666" w14:textId="77777777" w:rsidR="003762EA" w:rsidRPr="008A5A37" w:rsidRDefault="003762EA" w:rsidP="003762EA">
      <w:pPr>
        <w:spacing w:line="360" w:lineRule="auto"/>
        <w:jc w:val="both"/>
        <w:rPr>
          <w:rFonts w:ascii="Century Gothic" w:hAnsi="Century Gothic" w:cs="Arial"/>
          <w:sz w:val="20"/>
          <w:szCs w:val="20"/>
          <w:lang w:val="de-CH"/>
        </w:rPr>
      </w:pPr>
      <w:r w:rsidRPr="008A5A37">
        <w:rPr>
          <w:rFonts w:ascii="Century Gothic" w:hAnsi="Century Gothic" w:cs="Arial"/>
          <w:sz w:val="20"/>
          <w:szCs w:val="20"/>
          <w:lang w:val="de-CH"/>
        </w:rPr>
        <w:t>Typ / Name:</w:t>
      </w:r>
      <w:r w:rsidRPr="008A5A37">
        <w:rPr>
          <w:rFonts w:ascii="Century Gothic" w:hAnsi="Century Gothic" w:cs="Arial"/>
          <w:sz w:val="20"/>
          <w:szCs w:val="20"/>
          <w:lang w:val="de-CH"/>
        </w:rPr>
        <w:tab/>
        <w:t>………………….</w:t>
      </w:r>
      <w:r w:rsidRPr="008A5A37">
        <w:rPr>
          <w:rFonts w:ascii="Century Gothic" w:hAnsi="Century Gothic" w:cs="Arial"/>
          <w:sz w:val="20"/>
          <w:szCs w:val="20"/>
          <w:lang w:val="de-CH"/>
        </w:rPr>
        <w:tab/>
      </w:r>
      <w:r w:rsidRPr="008A5A37">
        <w:rPr>
          <w:rFonts w:ascii="Century Gothic" w:hAnsi="Century Gothic" w:cs="Arial"/>
          <w:sz w:val="20"/>
          <w:szCs w:val="20"/>
          <w:lang w:val="de-CH"/>
        </w:rPr>
        <w:tab/>
      </w:r>
      <w:r w:rsidRPr="008A5A37">
        <w:rPr>
          <w:rFonts w:ascii="Century Gothic" w:hAnsi="Century Gothic" w:cs="Arial"/>
          <w:sz w:val="20"/>
          <w:szCs w:val="20"/>
          <w:lang w:val="de-CH"/>
        </w:rPr>
        <w:tab/>
        <w:t>Ihre Körperlänge: …………………...</w:t>
      </w:r>
    </w:p>
    <w:p w14:paraId="35F471E7" w14:textId="77777777" w:rsidR="003762EA" w:rsidRPr="008A5A37" w:rsidRDefault="003762EA" w:rsidP="003762EA">
      <w:pPr>
        <w:spacing w:line="360" w:lineRule="auto"/>
        <w:jc w:val="both"/>
        <w:rPr>
          <w:rFonts w:ascii="Century Gothic" w:hAnsi="Century Gothic" w:cs="Arial"/>
          <w:sz w:val="20"/>
          <w:szCs w:val="20"/>
          <w:lang w:val="de-CH"/>
        </w:rPr>
      </w:pPr>
    </w:p>
    <w:p w14:paraId="7DC28581" w14:textId="77777777" w:rsidR="003762EA" w:rsidRPr="008A5A37" w:rsidRDefault="003762EA" w:rsidP="003762EA">
      <w:pPr>
        <w:spacing w:line="360" w:lineRule="auto"/>
        <w:jc w:val="both"/>
        <w:rPr>
          <w:rFonts w:ascii="Century Gothic" w:hAnsi="Century Gothic" w:cs="Arial"/>
          <w:sz w:val="20"/>
          <w:szCs w:val="20"/>
          <w:lang w:val="de-CH"/>
        </w:rPr>
      </w:pPr>
      <w:r w:rsidRPr="008A5A37">
        <w:rPr>
          <w:rFonts w:ascii="Century Gothic" w:hAnsi="Century Gothic" w:cs="Arial"/>
          <w:sz w:val="20"/>
          <w:szCs w:val="20"/>
          <w:lang w:val="de-CH"/>
        </w:rPr>
        <w:t>Beschreibung: …………………………………………………………………………………………</w:t>
      </w:r>
    </w:p>
    <w:p w14:paraId="2A8896DB" w14:textId="77777777" w:rsidR="003762EA" w:rsidRPr="008A5A37" w:rsidRDefault="003762EA" w:rsidP="003762EA">
      <w:pPr>
        <w:spacing w:line="360" w:lineRule="auto"/>
        <w:jc w:val="both"/>
        <w:rPr>
          <w:rFonts w:ascii="Century Gothic" w:hAnsi="Century Gothic" w:cs="Arial"/>
          <w:sz w:val="20"/>
          <w:szCs w:val="20"/>
          <w:lang w:val="de-CH"/>
        </w:rPr>
      </w:pPr>
    </w:p>
    <w:p w14:paraId="5510261A" w14:textId="77777777" w:rsidR="003762EA" w:rsidRPr="008A5A37" w:rsidRDefault="003762EA" w:rsidP="003762EA">
      <w:pPr>
        <w:spacing w:line="360" w:lineRule="auto"/>
        <w:jc w:val="both"/>
        <w:rPr>
          <w:rFonts w:ascii="Century Gothic" w:hAnsi="Century Gothic" w:cs="Arial"/>
          <w:sz w:val="20"/>
          <w:szCs w:val="20"/>
          <w:lang w:val="de-CH"/>
        </w:rPr>
      </w:pPr>
      <w:r w:rsidRPr="008A5A37">
        <w:rPr>
          <w:rFonts w:ascii="Century Gothic" w:hAnsi="Century Gothic" w:cs="Arial"/>
          <w:sz w:val="20"/>
          <w:szCs w:val="20"/>
          <w:lang w:val="de-CH"/>
        </w:rPr>
        <w:t>…………………………………………………………………………………………………………..</w:t>
      </w:r>
    </w:p>
    <w:p w14:paraId="6792856A" w14:textId="77777777" w:rsidR="003762EA" w:rsidRPr="008A5A37" w:rsidRDefault="003762EA" w:rsidP="003762EA">
      <w:pPr>
        <w:spacing w:line="360" w:lineRule="auto"/>
        <w:jc w:val="both"/>
        <w:rPr>
          <w:rFonts w:ascii="Century Gothic" w:hAnsi="Century Gothic" w:cs="Arial"/>
          <w:sz w:val="20"/>
          <w:szCs w:val="20"/>
          <w:lang w:val="de-CH"/>
        </w:rPr>
      </w:pPr>
    </w:p>
    <w:p w14:paraId="7B1528C4" w14:textId="77777777" w:rsidR="003762EA" w:rsidRPr="008A5A37" w:rsidRDefault="003762EA" w:rsidP="003762EA">
      <w:pPr>
        <w:spacing w:line="360" w:lineRule="auto"/>
        <w:jc w:val="both"/>
        <w:rPr>
          <w:rFonts w:ascii="Century Gothic" w:hAnsi="Century Gothic" w:cs="Arial"/>
          <w:sz w:val="20"/>
          <w:szCs w:val="20"/>
          <w:lang w:val="de-CH"/>
        </w:rPr>
      </w:pPr>
      <w:r w:rsidRPr="008A5A37">
        <w:rPr>
          <w:rFonts w:ascii="Century Gothic" w:hAnsi="Century Gothic" w:cs="Arial"/>
          <w:sz w:val="20"/>
          <w:szCs w:val="20"/>
          <w:lang w:val="de-CH"/>
        </w:rPr>
        <w:t>…………………………………………………………………………………………………………..</w:t>
      </w:r>
    </w:p>
    <w:p w14:paraId="75C9F1AB" w14:textId="77777777" w:rsidR="003762EA" w:rsidRPr="008A5A37" w:rsidRDefault="003762EA" w:rsidP="003762EA">
      <w:pPr>
        <w:spacing w:line="360" w:lineRule="auto"/>
        <w:jc w:val="both"/>
        <w:rPr>
          <w:rFonts w:ascii="Century Gothic" w:hAnsi="Century Gothic" w:cs="Arial"/>
          <w:sz w:val="20"/>
          <w:szCs w:val="20"/>
          <w:lang w:val="de-CH"/>
        </w:rPr>
      </w:pPr>
    </w:p>
    <w:p w14:paraId="5F4920BC" w14:textId="77777777" w:rsidR="003762EA" w:rsidRDefault="003762EA" w:rsidP="003762EA">
      <w:pPr>
        <w:spacing w:line="360" w:lineRule="auto"/>
        <w:jc w:val="both"/>
        <w:rPr>
          <w:rFonts w:ascii="Century Gothic" w:hAnsi="Century Gothic" w:cs="Arial"/>
          <w:b/>
          <w:bCs/>
          <w:sz w:val="18"/>
          <w:szCs w:val="18"/>
          <w:lang w:val="de-CH"/>
        </w:rPr>
      </w:pPr>
      <w:r w:rsidRPr="008A5A37">
        <w:rPr>
          <w:rFonts w:ascii="Century Gothic" w:hAnsi="Century Gothic" w:cs="Arial"/>
          <w:sz w:val="20"/>
          <w:szCs w:val="20"/>
          <w:lang w:val="de-CH"/>
        </w:rPr>
        <w:t xml:space="preserve">Accessoires: </w:t>
      </w:r>
      <w:r>
        <w:rPr>
          <w:rFonts w:ascii="Century Gothic" w:hAnsi="Century Gothic" w:cs="Arial"/>
          <w:sz w:val="20"/>
          <w:szCs w:val="20"/>
          <w:lang w:val="de-CH"/>
        </w:rPr>
        <w:t xml:space="preserve"> </w:t>
      </w:r>
      <w:r>
        <w:rPr>
          <w:rFonts w:ascii="Century Gothic" w:hAnsi="Century Gothic" w:cs="Arial"/>
          <w:sz w:val="20"/>
          <w:szCs w:val="20"/>
          <w:lang w:val="de-CH"/>
        </w:rPr>
        <w:tab/>
      </w:r>
      <w:r w:rsidRPr="007345CE">
        <w:rPr>
          <w:rFonts w:ascii="Century Gothic" w:hAnsi="Century Gothic" w:cs="Arial"/>
          <w:b/>
          <w:bCs/>
          <w:sz w:val="18"/>
          <w:szCs w:val="18"/>
          <w:lang w:val="de-CH"/>
        </w:rPr>
        <w:t xml:space="preserve">werden nur nach Absprache angenommen </w:t>
      </w:r>
    </w:p>
    <w:p w14:paraId="1379B0A1" w14:textId="77777777" w:rsidR="003762EA" w:rsidRPr="007345CE" w:rsidRDefault="003762EA" w:rsidP="003762EA">
      <w:pPr>
        <w:spacing w:line="360" w:lineRule="auto"/>
        <w:ind w:left="708" w:firstLine="708"/>
        <w:jc w:val="both"/>
        <w:rPr>
          <w:rFonts w:ascii="Century Gothic" w:hAnsi="Century Gothic" w:cs="Arial"/>
          <w:b/>
          <w:bCs/>
          <w:sz w:val="18"/>
          <w:szCs w:val="18"/>
          <w:lang w:val="de-CH"/>
        </w:rPr>
      </w:pPr>
      <w:r w:rsidRPr="007345CE">
        <w:rPr>
          <w:rFonts w:ascii="Century Gothic" w:hAnsi="Century Gothic" w:cs="Arial"/>
          <w:b/>
          <w:bCs/>
          <w:sz w:val="18"/>
          <w:szCs w:val="18"/>
          <w:lang w:val="de-CH"/>
        </w:rPr>
        <w:t>(Unterwäsche</w:t>
      </w:r>
      <w:r>
        <w:rPr>
          <w:rFonts w:ascii="Century Gothic" w:hAnsi="Century Gothic" w:cs="Arial"/>
          <w:b/>
          <w:bCs/>
          <w:sz w:val="18"/>
          <w:szCs w:val="18"/>
          <w:lang w:val="de-CH"/>
        </w:rPr>
        <w:t xml:space="preserve"> und Schmuck</w:t>
      </w:r>
      <w:r w:rsidRPr="007345CE">
        <w:rPr>
          <w:rFonts w:ascii="Century Gothic" w:hAnsi="Century Gothic" w:cs="Arial"/>
          <w:b/>
          <w:bCs/>
          <w:sz w:val="18"/>
          <w:szCs w:val="18"/>
          <w:lang w:val="de-CH"/>
        </w:rPr>
        <w:t xml:space="preserve"> wird nicht angenommen)</w:t>
      </w:r>
    </w:p>
    <w:p w14:paraId="3E79CC48" w14:textId="77777777" w:rsidR="003762EA" w:rsidRPr="007345CE" w:rsidRDefault="003762EA" w:rsidP="003762EA">
      <w:pPr>
        <w:numPr>
          <w:ilvl w:val="2"/>
          <w:numId w:val="2"/>
        </w:numPr>
        <w:spacing w:line="360" w:lineRule="auto"/>
        <w:jc w:val="both"/>
        <w:rPr>
          <w:rFonts w:ascii="Century Gothic" w:hAnsi="Century Gothic" w:cs="Arial"/>
          <w:sz w:val="20"/>
          <w:szCs w:val="20"/>
          <w:lang w:val="de-CH"/>
        </w:rPr>
      </w:pPr>
      <w:r>
        <w:rPr>
          <w:rFonts w:ascii="Century Gothic" w:hAnsi="Century Gothic" w:cs="Arial"/>
          <w:sz w:val="20"/>
          <w:szCs w:val="20"/>
          <w:lang w:val="de-CH"/>
        </w:rPr>
        <w:t>Schleier</w:t>
      </w:r>
      <w:r w:rsidRPr="007345CE">
        <w:rPr>
          <w:rFonts w:ascii="Century Gothic" w:hAnsi="Century Gothic" w:cs="Arial"/>
          <w:sz w:val="20"/>
          <w:szCs w:val="20"/>
          <w:lang w:val="de-CH"/>
        </w:rPr>
        <w:tab/>
      </w:r>
      <w:r w:rsidRPr="007345CE">
        <w:rPr>
          <w:rFonts w:ascii="Century Gothic" w:hAnsi="Century Gothic" w:cs="Arial"/>
          <w:sz w:val="20"/>
          <w:szCs w:val="20"/>
          <w:lang w:val="de-CH"/>
        </w:rPr>
        <w:tab/>
      </w:r>
      <w:r w:rsidRPr="007345CE">
        <w:rPr>
          <w:rFonts w:ascii="Century Gothic" w:hAnsi="Century Gothic" w:cs="Arial"/>
          <w:sz w:val="20"/>
          <w:szCs w:val="20"/>
          <w:lang w:val="de-CH"/>
        </w:rPr>
        <w:tab/>
      </w:r>
      <w:r w:rsidRPr="007345CE">
        <w:rPr>
          <w:rFonts w:ascii="Century Gothic" w:hAnsi="Century Gothic" w:cs="Arial"/>
          <w:sz w:val="20"/>
          <w:szCs w:val="20"/>
          <w:lang w:val="de-CH"/>
        </w:rPr>
        <w:tab/>
      </w:r>
      <w:r w:rsidRPr="007345CE">
        <w:rPr>
          <w:rFonts w:ascii="Century Gothic" w:hAnsi="Century Gothic" w:cs="Arial"/>
          <w:sz w:val="20"/>
          <w:szCs w:val="20"/>
          <w:lang w:val="de-CH"/>
        </w:rPr>
        <w:tab/>
      </w:r>
    </w:p>
    <w:p w14:paraId="619EBE0C" w14:textId="77777777" w:rsidR="003762EA" w:rsidRPr="007345CE" w:rsidRDefault="003762EA" w:rsidP="003762EA">
      <w:pPr>
        <w:numPr>
          <w:ilvl w:val="2"/>
          <w:numId w:val="2"/>
        </w:numPr>
        <w:spacing w:line="360" w:lineRule="auto"/>
        <w:jc w:val="both"/>
        <w:rPr>
          <w:rFonts w:ascii="Arial" w:hAnsi="Arial" w:cs="Arial"/>
          <w:sz w:val="20"/>
          <w:szCs w:val="20"/>
          <w:lang w:val="de-CH"/>
        </w:rPr>
      </w:pPr>
      <w:r>
        <w:rPr>
          <w:rFonts w:ascii="Century Gothic" w:hAnsi="Century Gothic" w:cs="Arial"/>
          <w:sz w:val="20"/>
          <w:szCs w:val="20"/>
          <w:lang w:val="de-CH"/>
        </w:rPr>
        <w:t>Handtasche</w:t>
      </w:r>
      <w:r>
        <w:rPr>
          <w:rFonts w:ascii="Century Gothic" w:hAnsi="Century Gothic" w:cs="Arial"/>
          <w:sz w:val="20"/>
          <w:szCs w:val="20"/>
          <w:lang w:val="de-CH"/>
        </w:rPr>
        <w:tab/>
      </w:r>
      <w:r>
        <w:rPr>
          <w:rFonts w:ascii="Century Gothic" w:hAnsi="Century Gothic" w:cs="Arial"/>
          <w:sz w:val="20"/>
          <w:szCs w:val="20"/>
          <w:lang w:val="de-CH"/>
        </w:rPr>
        <w:tab/>
      </w:r>
      <w:r>
        <w:rPr>
          <w:rFonts w:ascii="Century Gothic" w:hAnsi="Century Gothic" w:cs="Arial"/>
          <w:sz w:val="20"/>
          <w:szCs w:val="20"/>
          <w:lang w:val="de-CH"/>
        </w:rPr>
        <w:tab/>
      </w:r>
    </w:p>
    <w:p w14:paraId="21EDAEAC" w14:textId="77777777" w:rsidR="003762EA" w:rsidRPr="00774FF0" w:rsidRDefault="003762EA" w:rsidP="003762EA">
      <w:pPr>
        <w:numPr>
          <w:ilvl w:val="2"/>
          <w:numId w:val="2"/>
        </w:numPr>
        <w:spacing w:line="360" w:lineRule="auto"/>
        <w:jc w:val="both"/>
        <w:rPr>
          <w:rFonts w:ascii="Arial" w:hAnsi="Arial" w:cs="Arial"/>
          <w:sz w:val="20"/>
          <w:szCs w:val="20"/>
          <w:lang w:val="de-CH"/>
        </w:rPr>
      </w:pPr>
      <w:r>
        <w:rPr>
          <w:rFonts w:ascii="Century Gothic" w:hAnsi="Century Gothic" w:cs="Arial"/>
          <w:sz w:val="20"/>
          <w:szCs w:val="20"/>
          <w:lang w:val="de-CH"/>
        </w:rPr>
        <w:t>Unterrock</w:t>
      </w:r>
    </w:p>
    <w:p w14:paraId="3652CDEF" w14:textId="77777777" w:rsidR="003762EA" w:rsidRPr="00774FF0" w:rsidRDefault="003762EA" w:rsidP="003762EA">
      <w:pPr>
        <w:numPr>
          <w:ilvl w:val="2"/>
          <w:numId w:val="2"/>
        </w:numPr>
        <w:spacing w:line="360" w:lineRule="auto"/>
        <w:jc w:val="both"/>
        <w:rPr>
          <w:rFonts w:ascii="Arial" w:hAnsi="Arial" w:cs="Arial"/>
          <w:sz w:val="20"/>
          <w:szCs w:val="20"/>
          <w:lang w:val="de-CH"/>
        </w:rPr>
      </w:pPr>
      <w:r>
        <w:rPr>
          <w:rFonts w:ascii="Century Gothic" w:hAnsi="Century Gothic" w:cs="Arial"/>
          <w:sz w:val="20"/>
          <w:szCs w:val="20"/>
          <w:lang w:val="de-CH"/>
        </w:rPr>
        <w:t>Reifrock</w:t>
      </w:r>
    </w:p>
    <w:p w14:paraId="21B30E50" w14:textId="77777777" w:rsidR="003762EA" w:rsidRPr="00112F0E" w:rsidRDefault="003762EA" w:rsidP="003762EA">
      <w:pPr>
        <w:numPr>
          <w:ilvl w:val="2"/>
          <w:numId w:val="2"/>
        </w:numPr>
        <w:spacing w:line="360" w:lineRule="auto"/>
        <w:jc w:val="both"/>
        <w:rPr>
          <w:rFonts w:ascii="Arial" w:hAnsi="Arial" w:cs="Arial"/>
          <w:sz w:val="20"/>
          <w:szCs w:val="20"/>
          <w:lang w:val="de-CH"/>
        </w:rPr>
      </w:pPr>
      <w:r>
        <w:rPr>
          <w:rFonts w:ascii="Century Gothic" w:hAnsi="Century Gothic" w:cs="Arial"/>
          <w:sz w:val="20"/>
          <w:szCs w:val="20"/>
          <w:lang w:val="de-CH"/>
        </w:rPr>
        <w:t>Schirm</w:t>
      </w:r>
    </w:p>
    <w:p w14:paraId="6D38C749" w14:textId="77777777" w:rsidR="003762EA" w:rsidRPr="00774FF0" w:rsidRDefault="003762EA" w:rsidP="003762EA">
      <w:pPr>
        <w:numPr>
          <w:ilvl w:val="2"/>
          <w:numId w:val="2"/>
        </w:numPr>
        <w:spacing w:line="360" w:lineRule="auto"/>
        <w:jc w:val="both"/>
        <w:rPr>
          <w:rFonts w:ascii="Arial" w:hAnsi="Arial" w:cs="Arial"/>
          <w:sz w:val="20"/>
          <w:szCs w:val="20"/>
          <w:lang w:val="de-CH"/>
        </w:rPr>
      </w:pPr>
      <w:r>
        <w:rPr>
          <w:rFonts w:ascii="Century Gothic" w:hAnsi="Century Gothic" w:cs="Arial"/>
          <w:sz w:val="20"/>
          <w:szCs w:val="20"/>
          <w:lang w:val="de-CH"/>
        </w:rPr>
        <w:t>Stola</w:t>
      </w:r>
    </w:p>
    <w:p w14:paraId="36422C83" w14:textId="77777777" w:rsidR="003762EA" w:rsidRDefault="003762EA" w:rsidP="003762EA">
      <w:pPr>
        <w:numPr>
          <w:ilvl w:val="2"/>
          <w:numId w:val="2"/>
        </w:numPr>
        <w:spacing w:line="360" w:lineRule="auto"/>
        <w:jc w:val="both"/>
        <w:rPr>
          <w:rFonts w:ascii="Arial" w:hAnsi="Arial" w:cs="Arial"/>
          <w:sz w:val="20"/>
          <w:szCs w:val="20"/>
          <w:lang w:val="de-CH"/>
        </w:rPr>
      </w:pPr>
      <w:r>
        <w:rPr>
          <w:rFonts w:ascii="Arial" w:hAnsi="Arial" w:cs="Arial"/>
          <w:sz w:val="20"/>
          <w:szCs w:val="20"/>
          <w:lang w:val="de-CH"/>
        </w:rPr>
        <w:t>…………………..</w:t>
      </w:r>
    </w:p>
    <w:p w14:paraId="23B27422" w14:textId="77777777" w:rsidR="003762EA" w:rsidRDefault="003762EA" w:rsidP="003762EA">
      <w:pPr>
        <w:spacing w:line="360" w:lineRule="auto"/>
        <w:jc w:val="both"/>
        <w:rPr>
          <w:rFonts w:ascii="Arial" w:hAnsi="Arial" w:cs="Arial"/>
          <w:sz w:val="20"/>
          <w:szCs w:val="20"/>
          <w:lang w:val="de-CH"/>
        </w:rPr>
      </w:pPr>
    </w:p>
    <w:p w14:paraId="101E0E54" w14:textId="77777777" w:rsidR="003762EA" w:rsidRDefault="003762EA" w:rsidP="003762EA">
      <w:pPr>
        <w:spacing w:line="360" w:lineRule="auto"/>
        <w:rPr>
          <w:rFonts w:ascii="Century Gothic" w:hAnsi="Century Gothic" w:cs="Arial"/>
          <w:sz w:val="20"/>
          <w:szCs w:val="20"/>
          <w:lang w:val="de-CH"/>
        </w:rPr>
      </w:pPr>
      <w:r>
        <w:rPr>
          <w:rFonts w:ascii="Century Gothic" w:hAnsi="Century Gothic" w:cs="Arial"/>
          <w:sz w:val="20"/>
          <w:szCs w:val="20"/>
          <w:lang w:val="de-CH"/>
        </w:rPr>
        <w:t xml:space="preserve">Bitte senden Sie uns noch bis zu 8 Fotos des Kleides per Mail an </w:t>
      </w:r>
      <w:hyperlink r:id="rId7" w:history="1">
        <w:r w:rsidRPr="00212671">
          <w:rPr>
            <w:rStyle w:val="Hyperlink"/>
            <w:rFonts w:ascii="Century Gothic" w:hAnsi="Century Gothic" w:cs="Arial"/>
            <w:sz w:val="20"/>
            <w:szCs w:val="20"/>
            <w:lang w:val="de-CH"/>
          </w:rPr>
          <w:t>info@monarosa.ch</w:t>
        </w:r>
      </w:hyperlink>
    </w:p>
    <w:p w14:paraId="6C18550D" w14:textId="77777777" w:rsidR="003762EA" w:rsidRDefault="003762EA" w:rsidP="003762EA">
      <w:pPr>
        <w:spacing w:line="360" w:lineRule="auto"/>
        <w:rPr>
          <w:rFonts w:ascii="Century Gothic" w:hAnsi="Century Gothic" w:cs="Arial"/>
          <w:sz w:val="20"/>
          <w:szCs w:val="20"/>
          <w:lang w:val="de-CH"/>
        </w:rPr>
      </w:pPr>
      <w:r>
        <w:rPr>
          <w:rFonts w:ascii="Century Gothic" w:hAnsi="Century Gothic" w:cs="Arial"/>
          <w:sz w:val="20"/>
          <w:szCs w:val="20"/>
          <w:lang w:val="de-CH"/>
        </w:rPr>
        <w:t>Verzichten Sie auf das zuschneiden oder bearbeiten der Fotos. Wir werden dies für Sie übernehmen.</w:t>
      </w:r>
    </w:p>
    <w:p w14:paraId="7C83B7D3" w14:textId="77777777" w:rsidR="003762EA" w:rsidRPr="00774FF0" w:rsidRDefault="003762EA" w:rsidP="003762EA">
      <w:pPr>
        <w:spacing w:line="360" w:lineRule="auto"/>
        <w:rPr>
          <w:rFonts w:ascii="Century Gothic" w:hAnsi="Century Gothic" w:cs="Arial"/>
          <w:sz w:val="20"/>
          <w:szCs w:val="20"/>
          <w:lang w:val="de-CH"/>
        </w:rPr>
      </w:pPr>
      <w:r>
        <w:rPr>
          <w:rFonts w:ascii="Century Gothic" w:hAnsi="Century Gothic" w:cs="Arial"/>
          <w:sz w:val="20"/>
          <w:szCs w:val="20"/>
          <w:lang w:val="de-CH"/>
        </w:rPr>
        <w:t xml:space="preserve">So können wir Ihr Kleid auch auf der Homepage </w:t>
      </w:r>
      <w:hyperlink r:id="rId8" w:history="1">
        <w:r w:rsidRPr="00212671">
          <w:rPr>
            <w:rStyle w:val="Hyperlink"/>
            <w:rFonts w:ascii="Century Gothic" w:hAnsi="Century Gothic" w:cs="Arial"/>
            <w:sz w:val="20"/>
            <w:szCs w:val="20"/>
            <w:lang w:val="de-CH"/>
          </w:rPr>
          <w:t>www.monarosa.ch</w:t>
        </w:r>
      </w:hyperlink>
      <w:r>
        <w:rPr>
          <w:rFonts w:ascii="Century Gothic" w:hAnsi="Century Gothic" w:cs="Arial"/>
          <w:sz w:val="20"/>
          <w:szCs w:val="20"/>
          <w:lang w:val="de-CH"/>
        </w:rPr>
        <w:t xml:space="preserve"> zeigen.</w:t>
      </w:r>
    </w:p>
    <w:p w14:paraId="1C1CBB01" w14:textId="77777777" w:rsidR="003C7442" w:rsidRPr="003762EA" w:rsidRDefault="003C7442">
      <w:pPr>
        <w:rPr>
          <w:lang w:val="de-CH"/>
        </w:rPr>
      </w:pPr>
    </w:p>
    <w:sectPr w:rsidR="003C7442" w:rsidRPr="003762EA" w:rsidSect="009F0834">
      <w:pgSz w:w="11906" w:h="16838" w:code="9"/>
      <w:pgMar w:top="709" w:right="1417" w:bottom="1134" w:left="1417" w:header="720" w:footer="720" w:gutter="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D09"/>
    <w:multiLevelType w:val="hybridMultilevel"/>
    <w:tmpl w:val="24C4D9BC"/>
    <w:lvl w:ilvl="0" w:tplc="23302D72">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23302D72">
      <w:start w:val="1"/>
      <w:numFmt w:val="bullet"/>
      <w:lvlText w:val="o"/>
      <w:lvlJc w:val="left"/>
      <w:pPr>
        <w:tabs>
          <w:tab w:val="num" w:pos="2160"/>
        </w:tabs>
        <w:ind w:left="2160" w:hanging="360"/>
      </w:pPr>
      <w:rPr>
        <w:rFonts w:ascii="Courier New" w:hAnsi="Courier New"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D5BFB"/>
    <w:multiLevelType w:val="hybridMultilevel"/>
    <w:tmpl w:val="70341D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680810617">
    <w:abstractNumId w:val="1"/>
  </w:num>
  <w:num w:numId="2" w16cid:durableId="903952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EA"/>
    <w:rsid w:val="003762EA"/>
    <w:rsid w:val="003C74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22D5"/>
  <w15:chartTrackingRefBased/>
  <w15:docId w15:val="{67D71442-94A9-4F65-BE3F-53BB35DD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2EA"/>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62EA"/>
    <w:pPr>
      <w:ind w:left="708"/>
    </w:pPr>
  </w:style>
  <w:style w:type="character" w:customStyle="1" w:styleId="einsa1">
    <w:name w:val="einsa1"/>
    <w:rsid w:val="003762EA"/>
    <w:rPr>
      <w:rFonts w:ascii="Arial" w:hAnsi="Arial" w:cs="Arial" w:hint="default"/>
      <w:b w:val="0"/>
      <w:bCs w:val="0"/>
      <w:color w:val="5A5A5A"/>
      <w:sz w:val="20"/>
      <w:szCs w:val="20"/>
      <w:shd w:val="clear" w:color="auto" w:fill="auto"/>
    </w:rPr>
  </w:style>
  <w:style w:type="character" w:styleId="Hyperlink">
    <w:name w:val="Hyperlink"/>
    <w:rsid w:val="003762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arosa.ch" TargetMode="External"/><Relationship Id="rId3" Type="http://schemas.openxmlformats.org/officeDocument/2006/relationships/settings" Target="settings.xml"/><Relationship Id="rId7" Type="http://schemas.openxmlformats.org/officeDocument/2006/relationships/hyperlink" Target="mailto:info@monaros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5156</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Melliger</dc:creator>
  <cp:keywords/>
  <dc:description/>
  <cp:lastModifiedBy>Tanja Melliger</cp:lastModifiedBy>
  <cp:revision>1</cp:revision>
  <dcterms:created xsi:type="dcterms:W3CDTF">2022-09-21T06:06:00Z</dcterms:created>
  <dcterms:modified xsi:type="dcterms:W3CDTF">2022-09-21T06:09:00Z</dcterms:modified>
</cp:coreProperties>
</file>